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74569" w14:textId="77777777" w:rsidR="00101349" w:rsidRPr="0091737C" w:rsidRDefault="00101349" w:rsidP="00101349">
      <w:pPr>
        <w:jc w:val="center"/>
        <w:rPr>
          <w:rFonts w:cs="Times New Roman"/>
          <w:b/>
          <w:sz w:val="20"/>
          <w:szCs w:val="20"/>
        </w:rPr>
      </w:pPr>
      <w:r w:rsidRPr="0091737C">
        <w:rPr>
          <w:rFonts w:cs="Times New Roman"/>
          <w:b/>
          <w:sz w:val="20"/>
          <w:szCs w:val="20"/>
        </w:rPr>
        <w:t>A&amp;S Council Agenda</w:t>
      </w:r>
    </w:p>
    <w:p w14:paraId="048EB633" w14:textId="77777777" w:rsidR="00101349" w:rsidRPr="0091737C" w:rsidRDefault="00101349" w:rsidP="00101349">
      <w:pPr>
        <w:jc w:val="center"/>
        <w:rPr>
          <w:rFonts w:cs="Times New Roman"/>
          <w:b/>
          <w:sz w:val="20"/>
          <w:szCs w:val="20"/>
        </w:rPr>
      </w:pPr>
      <w:r w:rsidRPr="0091737C">
        <w:rPr>
          <w:rFonts w:cs="Times New Roman"/>
          <w:b/>
          <w:sz w:val="20"/>
          <w:szCs w:val="20"/>
        </w:rPr>
        <w:t xml:space="preserve">Monday, </w:t>
      </w:r>
      <w:r>
        <w:rPr>
          <w:rFonts w:cs="Times New Roman"/>
          <w:b/>
          <w:sz w:val="20"/>
          <w:szCs w:val="20"/>
        </w:rPr>
        <w:t>February 17</w:t>
      </w:r>
      <w:r w:rsidRPr="0091737C">
        <w:rPr>
          <w:rFonts w:cs="Times New Roman"/>
          <w:b/>
          <w:sz w:val="20"/>
          <w:szCs w:val="20"/>
        </w:rPr>
        <w:t>, 20</w:t>
      </w:r>
      <w:r>
        <w:rPr>
          <w:rFonts w:cs="Times New Roman"/>
          <w:b/>
          <w:sz w:val="20"/>
          <w:szCs w:val="20"/>
        </w:rPr>
        <w:t>20</w:t>
      </w:r>
    </w:p>
    <w:p w14:paraId="71F068F6" w14:textId="77777777" w:rsidR="00101349" w:rsidRPr="0091737C" w:rsidRDefault="00101349" w:rsidP="00101349">
      <w:pPr>
        <w:jc w:val="center"/>
        <w:rPr>
          <w:rFonts w:cs="Times New Roman"/>
          <w:b/>
          <w:sz w:val="20"/>
          <w:szCs w:val="20"/>
        </w:rPr>
      </w:pPr>
      <w:r w:rsidRPr="0091737C">
        <w:rPr>
          <w:rFonts w:cs="Times New Roman"/>
          <w:b/>
          <w:sz w:val="20"/>
          <w:szCs w:val="20"/>
        </w:rPr>
        <w:t>3:30 pm Drake Room, Olmsted</w:t>
      </w:r>
    </w:p>
    <w:p w14:paraId="2EF7AC8A" w14:textId="77777777" w:rsidR="00101349" w:rsidRPr="0091737C" w:rsidRDefault="00101349" w:rsidP="00101349">
      <w:pPr>
        <w:jc w:val="center"/>
        <w:rPr>
          <w:rFonts w:ascii="Times New Roman" w:hAnsi="Times New Roman" w:cs="Times New Roman"/>
          <w:sz w:val="20"/>
          <w:szCs w:val="20"/>
        </w:rPr>
      </w:pPr>
      <w:r w:rsidRPr="0091737C">
        <w:rPr>
          <w:rFonts w:ascii="Times New Roman" w:hAnsi="Times New Roman" w:cs="Times New Roman"/>
          <w:sz w:val="20"/>
          <w:szCs w:val="20"/>
        </w:rPr>
        <w:t>______________________________________</w:t>
      </w:r>
    </w:p>
    <w:p w14:paraId="69D8A7D3" w14:textId="572DE92A" w:rsidR="001C6603" w:rsidRDefault="001C6603" w:rsidP="00101349">
      <w:pPr>
        <w:rPr>
          <w:rFonts w:ascii="Times New Roman" w:hAnsi="Times New Roman" w:cs="Times New Roman"/>
          <w:b/>
          <w:sz w:val="20"/>
          <w:szCs w:val="20"/>
        </w:rPr>
      </w:pPr>
      <w:r>
        <w:rPr>
          <w:rFonts w:ascii="Times New Roman" w:hAnsi="Times New Roman" w:cs="Times New Roman"/>
          <w:b/>
          <w:sz w:val="20"/>
          <w:szCs w:val="20"/>
        </w:rPr>
        <w:t>Present: Cravero, McCrickerd, Vitha, Rosburg, Alexander, Huey, Allen, Madden, McCoy, Ross</w:t>
      </w:r>
      <w:r w:rsidR="00A04DC3">
        <w:rPr>
          <w:rFonts w:ascii="Times New Roman" w:hAnsi="Times New Roman" w:cs="Times New Roman"/>
          <w:b/>
          <w:sz w:val="20"/>
          <w:szCs w:val="20"/>
        </w:rPr>
        <w:t>, Falter</w:t>
      </w:r>
    </w:p>
    <w:p w14:paraId="42258C86" w14:textId="0F530F7D" w:rsidR="001C6603" w:rsidRDefault="001C6603" w:rsidP="00101349">
      <w:pPr>
        <w:rPr>
          <w:rFonts w:ascii="Times New Roman" w:hAnsi="Times New Roman" w:cs="Times New Roman"/>
          <w:b/>
          <w:sz w:val="20"/>
          <w:szCs w:val="20"/>
        </w:rPr>
      </w:pPr>
      <w:r>
        <w:rPr>
          <w:rFonts w:ascii="Times New Roman" w:hAnsi="Times New Roman" w:cs="Times New Roman"/>
          <w:b/>
          <w:sz w:val="20"/>
          <w:szCs w:val="20"/>
        </w:rPr>
        <w:t xml:space="preserve">Absent: </w:t>
      </w:r>
    </w:p>
    <w:p w14:paraId="2B94487B" w14:textId="0AE6BC9B" w:rsidR="001C6603" w:rsidRDefault="001C6603" w:rsidP="00101349">
      <w:pPr>
        <w:rPr>
          <w:rFonts w:ascii="Times New Roman" w:hAnsi="Times New Roman" w:cs="Times New Roman"/>
          <w:b/>
          <w:sz w:val="20"/>
          <w:szCs w:val="20"/>
        </w:rPr>
      </w:pPr>
      <w:r>
        <w:rPr>
          <w:rFonts w:ascii="Times New Roman" w:hAnsi="Times New Roman" w:cs="Times New Roman"/>
          <w:b/>
          <w:sz w:val="20"/>
          <w:szCs w:val="20"/>
        </w:rPr>
        <w:t>Note: Kayla Jenkins</w:t>
      </w:r>
    </w:p>
    <w:p w14:paraId="3096E135" w14:textId="77777777" w:rsidR="001C6603" w:rsidRDefault="001C6603" w:rsidP="00101349">
      <w:pPr>
        <w:rPr>
          <w:rFonts w:ascii="Times New Roman" w:hAnsi="Times New Roman" w:cs="Times New Roman"/>
          <w:b/>
          <w:sz w:val="20"/>
          <w:szCs w:val="20"/>
        </w:rPr>
      </w:pPr>
    </w:p>
    <w:p w14:paraId="6EA2F7AE" w14:textId="7BC9052E" w:rsidR="00101349" w:rsidRPr="006C1F95" w:rsidRDefault="00101349" w:rsidP="00101349">
      <w:pPr>
        <w:rPr>
          <w:rFonts w:ascii="Times New Roman" w:hAnsi="Times New Roman" w:cs="Times New Roman"/>
          <w:b/>
          <w:sz w:val="20"/>
          <w:szCs w:val="20"/>
        </w:rPr>
      </w:pPr>
      <w:r w:rsidRPr="006C1F95">
        <w:rPr>
          <w:rFonts w:ascii="Times New Roman" w:hAnsi="Times New Roman" w:cs="Times New Roman"/>
          <w:b/>
          <w:sz w:val="20"/>
          <w:szCs w:val="20"/>
        </w:rPr>
        <w:t>Call to Order</w:t>
      </w:r>
    </w:p>
    <w:p w14:paraId="7D04CE56" w14:textId="77777777" w:rsidR="001F2AB9" w:rsidRPr="006C1F95" w:rsidRDefault="001F2AB9" w:rsidP="00101349">
      <w:pPr>
        <w:rPr>
          <w:rFonts w:ascii="Times New Roman" w:hAnsi="Times New Roman" w:cs="Times New Roman"/>
          <w:sz w:val="20"/>
          <w:szCs w:val="20"/>
        </w:rPr>
      </w:pPr>
    </w:p>
    <w:p w14:paraId="3C6CAA76" w14:textId="77777777" w:rsidR="00101349" w:rsidRPr="006C1F95" w:rsidRDefault="00101349" w:rsidP="00101349">
      <w:pPr>
        <w:rPr>
          <w:rFonts w:ascii="Times New Roman" w:hAnsi="Times New Roman" w:cs="Times New Roman"/>
          <w:b/>
          <w:sz w:val="20"/>
          <w:szCs w:val="20"/>
        </w:rPr>
      </w:pPr>
      <w:r w:rsidRPr="006C1F95">
        <w:rPr>
          <w:rFonts w:ascii="Times New Roman" w:hAnsi="Times New Roman" w:cs="Times New Roman"/>
          <w:b/>
          <w:sz w:val="20"/>
          <w:szCs w:val="20"/>
        </w:rPr>
        <w:t>Approval of Minutes</w:t>
      </w:r>
    </w:p>
    <w:p w14:paraId="2FD43607" w14:textId="24CC002D" w:rsidR="00101349" w:rsidRDefault="00101349" w:rsidP="00101349">
      <w:pPr>
        <w:rPr>
          <w:rFonts w:ascii="Times New Roman" w:hAnsi="Times New Roman" w:cs="Times New Roman"/>
          <w:i/>
          <w:sz w:val="16"/>
          <w:szCs w:val="16"/>
        </w:rPr>
      </w:pPr>
      <w:r w:rsidRPr="006C1F95">
        <w:rPr>
          <w:rFonts w:ascii="Times New Roman" w:hAnsi="Times New Roman" w:cs="Times New Roman"/>
          <w:sz w:val="20"/>
          <w:szCs w:val="20"/>
        </w:rPr>
        <w:tab/>
        <w:t>Monday, Dec. 09, 2019 meeting</w:t>
      </w:r>
      <w:r w:rsidR="001F2AB9" w:rsidRPr="006C1F95">
        <w:rPr>
          <w:rFonts w:ascii="Times New Roman" w:hAnsi="Times New Roman" w:cs="Times New Roman"/>
          <w:sz w:val="20"/>
          <w:szCs w:val="20"/>
        </w:rPr>
        <w:t xml:space="preserve">, </w:t>
      </w:r>
      <w:r w:rsidR="001F2AB9" w:rsidRPr="00C53D29">
        <w:rPr>
          <w:rFonts w:ascii="Times New Roman" w:hAnsi="Times New Roman" w:cs="Times New Roman"/>
          <w:i/>
          <w:sz w:val="16"/>
          <w:szCs w:val="16"/>
        </w:rPr>
        <w:t>see attachment</w:t>
      </w:r>
    </w:p>
    <w:p w14:paraId="412F7AE4" w14:textId="091B6DC1" w:rsidR="001C6603" w:rsidRPr="001C6603" w:rsidRDefault="001C6603" w:rsidP="001C6603">
      <w:pPr>
        <w:pStyle w:val="ListParagraph"/>
        <w:numPr>
          <w:ilvl w:val="1"/>
          <w:numId w:val="2"/>
        </w:numPr>
        <w:rPr>
          <w:rFonts w:asciiTheme="minorHAnsi" w:hAnsiTheme="minorHAnsi" w:cstheme="minorHAnsi"/>
          <w:sz w:val="22"/>
          <w:szCs w:val="22"/>
        </w:rPr>
      </w:pPr>
      <w:r w:rsidRPr="001C6603">
        <w:rPr>
          <w:rFonts w:asciiTheme="minorHAnsi" w:hAnsiTheme="minorHAnsi" w:cstheme="minorHAnsi"/>
          <w:sz w:val="22"/>
          <w:szCs w:val="22"/>
        </w:rPr>
        <w:t>Approved unanimously</w:t>
      </w:r>
    </w:p>
    <w:p w14:paraId="7B29771E" w14:textId="77777777" w:rsidR="001F2AB9" w:rsidRPr="006C1F95" w:rsidRDefault="001F2AB9" w:rsidP="00101349">
      <w:pPr>
        <w:rPr>
          <w:rFonts w:ascii="Times New Roman" w:hAnsi="Times New Roman" w:cs="Times New Roman"/>
          <w:sz w:val="20"/>
          <w:szCs w:val="20"/>
        </w:rPr>
      </w:pPr>
    </w:p>
    <w:p w14:paraId="00CBAC2B" w14:textId="529AD09F" w:rsidR="00101349" w:rsidRDefault="00101349" w:rsidP="00101349">
      <w:pPr>
        <w:rPr>
          <w:rFonts w:ascii="Times New Roman" w:hAnsi="Times New Roman" w:cs="Times New Roman"/>
          <w:b/>
          <w:sz w:val="20"/>
          <w:szCs w:val="20"/>
        </w:rPr>
      </w:pPr>
      <w:r w:rsidRPr="006C1F95">
        <w:rPr>
          <w:rFonts w:ascii="Times New Roman" w:hAnsi="Times New Roman" w:cs="Times New Roman"/>
          <w:b/>
          <w:sz w:val="20"/>
          <w:szCs w:val="20"/>
        </w:rPr>
        <w:t xml:space="preserve">Report from Dean </w:t>
      </w:r>
    </w:p>
    <w:p w14:paraId="18423C54" w14:textId="7EBE39AF" w:rsidR="001C6603" w:rsidRPr="001C6603" w:rsidRDefault="001C6603" w:rsidP="001C6603">
      <w:pPr>
        <w:pStyle w:val="ListParagraph"/>
        <w:numPr>
          <w:ilvl w:val="0"/>
          <w:numId w:val="3"/>
        </w:numPr>
        <w:rPr>
          <w:rFonts w:asciiTheme="minorHAnsi" w:hAnsiTheme="minorHAnsi" w:cstheme="minorHAnsi"/>
          <w:b/>
          <w:sz w:val="22"/>
          <w:szCs w:val="22"/>
        </w:rPr>
      </w:pPr>
      <w:r w:rsidRPr="001C6603">
        <w:rPr>
          <w:rFonts w:asciiTheme="minorHAnsi" w:hAnsiTheme="minorHAnsi" w:cstheme="minorHAnsi"/>
          <w:sz w:val="22"/>
          <w:szCs w:val="22"/>
        </w:rPr>
        <w:t>New Budget Manager, Ashley Rasmussen started beginning of January</w:t>
      </w:r>
    </w:p>
    <w:p w14:paraId="56F625BE" w14:textId="13178DDF" w:rsidR="001C6603" w:rsidRPr="001C6603" w:rsidRDefault="001C6603" w:rsidP="001C6603">
      <w:pPr>
        <w:pStyle w:val="ListParagraph"/>
        <w:numPr>
          <w:ilvl w:val="0"/>
          <w:numId w:val="3"/>
        </w:numPr>
        <w:rPr>
          <w:rFonts w:asciiTheme="minorHAnsi" w:hAnsiTheme="minorHAnsi" w:cstheme="minorHAnsi"/>
          <w:b/>
          <w:sz w:val="22"/>
          <w:szCs w:val="22"/>
        </w:rPr>
      </w:pPr>
      <w:r w:rsidRPr="001C6603">
        <w:rPr>
          <w:rFonts w:asciiTheme="minorHAnsi" w:hAnsiTheme="minorHAnsi" w:cstheme="minorHAnsi"/>
          <w:sz w:val="22"/>
          <w:szCs w:val="22"/>
        </w:rPr>
        <w:t>New Admin Assistant in Medbury: Claudia</w:t>
      </w:r>
    </w:p>
    <w:p w14:paraId="1EAC7C8E" w14:textId="2DCB1784" w:rsidR="001C6603" w:rsidRPr="001C6603" w:rsidRDefault="001C6603" w:rsidP="001C6603">
      <w:pPr>
        <w:pStyle w:val="ListParagraph"/>
        <w:numPr>
          <w:ilvl w:val="0"/>
          <w:numId w:val="3"/>
        </w:numPr>
        <w:rPr>
          <w:rFonts w:asciiTheme="minorHAnsi" w:hAnsiTheme="minorHAnsi" w:cstheme="minorHAnsi"/>
          <w:b/>
          <w:sz w:val="22"/>
          <w:szCs w:val="22"/>
        </w:rPr>
      </w:pPr>
      <w:r>
        <w:rPr>
          <w:rFonts w:asciiTheme="minorHAnsi" w:hAnsiTheme="minorHAnsi" w:cstheme="minorHAnsi"/>
          <w:sz w:val="22"/>
          <w:szCs w:val="22"/>
        </w:rPr>
        <w:t>Independent Study Compensation was reviewed and new proposal has been submitted. Calculation on how independent study equals a course for a course release. Hoping to start in fall 2020. Will share with Council when in a better place</w:t>
      </w:r>
    </w:p>
    <w:p w14:paraId="5D763504" w14:textId="507BDD61" w:rsidR="001C6603" w:rsidRPr="001C6603" w:rsidRDefault="001C6603" w:rsidP="001C6603">
      <w:pPr>
        <w:pStyle w:val="ListParagraph"/>
        <w:numPr>
          <w:ilvl w:val="0"/>
          <w:numId w:val="3"/>
        </w:numPr>
        <w:rPr>
          <w:rFonts w:asciiTheme="minorHAnsi" w:hAnsiTheme="minorHAnsi" w:cstheme="minorHAnsi"/>
          <w:b/>
          <w:sz w:val="22"/>
          <w:szCs w:val="22"/>
        </w:rPr>
      </w:pPr>
      <w:r>
        <w:rPr>
          <w:rFonts w:asciiTheme="minorHAnsi" w:hAnsiTheme="minorHAnsi" w:cstheme="minorHAnsi"/>
          <w:sz w:val="22"/>
          <w:szCs w:val="22"/>
        </w:rPr>
        <w:t xml:space="preserve">Advising Committee; started with Mellissa Sturm-Smith, best practices for advisor and evaluation. Report has been submitted to Dean just recently. </w:t>
      </w:r>
    </w:p>
    <w:p w14:paraId="2098A140" w14:textId="541FFDF4" w:rsidR="00101349" w:rsidRPr="001C6603" w:rsidRDefault="001C6603" w:rsidP="00101349">
      <w:pPr>
        <w:pStyle w:val="ListParagraph"/>
        <w:numPr>
          <w:ilvl w:val="0"/>
          <w:numId w:val="3"/>
        </w:numPr>
        <w:rPr>
          <w:rFonts w:asciiTheme="minorHAnsi" w:hAnsiTheme="minorHAnsi" w:cstheme="minorHAnsi"/>
          <w:b/>
          <w:sz w:val="22"/>
          <w:szCs w:val="22"/>
        </w:rPr>
      </w:pPr>
      <w:r>
        <w:rPr>
          <w:rFonts w:asciiTheme="minorHAnsi" w:hAnsiTheme="minorHAnsi" w:cstheme="minorHAnsi"/>
          <w:sz w:val="22"/>
          <w:szCs w:val="22"/>
        </w:rPr>
        <w:t xml:space="preserve">Election taskforce to review how elections are run-proposal is to be discussed later in the agenda. </w:t>
      </w:r>
    </w:p>
    <w:p w14:paraId="7EB51CB1" w14:textId="07CF29CD" w:rsidR="001C6603" w:rsidRPr="001C6603" w:rsidRDefault="001C6603" w:rsidP="001C6603">
      <w:pPr>
        <w:pStyle w:val="ListParagraph"/>
        <w:numPr>
          <w:ilvl w:val="0"/>
          <w:numId w:val="3"/>
        </w:numPr>
        <w:rPr>
          <w:rFonts w:asciiTheme="minorHAnsi" w:hAnsiTheme="minorHAnsi" w:cstheme="minorHAnsi"/>
          <w:b/>
          <w:sz w:val="22"/>
          <w:szCs w:val="22"/>
        </w:rPr>
      </w:pPr>
      <w:r>
        <w:rPr>
          <w:rFonts w:asciiTheme="minorHAnsi" w:hAnsiTheme="minorHAnsi" w:cstheme="minorHAnsi"/>
          <w:sz w:val="22"/>
          <w:szCs w:val="22"/>
        </w:rPr>
        <w:t xml:space="preserve">Admissions are doing very well for the year; 60 % ahead of where we are last year. 86 td’d students. </w:t>
      </w:r>
    </w:p>
    <w:p w14:paraId="31835213" w14:textId="4C4EAA76" w:rsidR="001C6603" w:rsidRPr="001C6603" w:rsidRDefault="001C6603" w:rsidP="001C6603">
      <w:pPr>
        <w:pStyle w:val="ListParagraph"/>
        <w:numPr>
          <w:ilvl w:val="0"/>
          <w:numId w:val="3"/>
        </w:numPr>
        <w:rPr>
          <w:rFonts w:asciiTheme="minorHAnsi" w:hAnsiTheme="minorHAnsi" w:cstheme="minorHAnsi"/>
          <w:b/>
          <w:sz w:val="22"/>
          <w:szCs w:val="22"/>
        </w:rPr>
      </w:pPr>
      <w:r>
        <w:rPr>
          <w:rFonts w:asciiTheme="minorHAnsi" w:hAnsiTheme="minorHAnsi" w:cstheme="minorHAnsi"/>
          <w:sz w:val="22"/>
          <w:szCs w:val="22"/>
        </w:rPr>
        <w:t xml:space="preserve">New Hires: 4 hires so far. POLS search failed. HIST was verbally offered/accepted. Waiting on ANSO position. Two CS positions are doing searches right now. 2 in THEA are still coming up. ABA position still going and Counseling PSY as well. </w:t>
      </w:r>
    </w:p>
    <w:p w14:paraId="00EE4A69" w14:textId="4E5700AB" w:rsidR="001C6603" w:rsidRPr="001C6603" w:rsidRDefault="001C6603" w:rsidP="001C6603">
      <w:pPr>
        <w:pStyle w:val="ListParagraph"/>
        <w:numPr>
          <w:ilvl w:val="0"/>
          <w:numId w:val="3"/>
        </w:numPr>
        <w:rPr>
          <w:rFonts w:asciiTheme="minorHAnsi" w:hAnsiTheme="minorHAnsi" w:cstheme="minorHAnsi"/>
          <w:b/>
          <w:sz w:val="22"/>
          <w:szCs w:val="22"/>
        </w:rPr>
      </w:pPr>
      <w:r>
        <w:rPr>
          <w:rFonts w:asciiTheme="minorHAnsi" w:hAnsiTheme="minorHAnsi" w:cstheme="minorHAnsi"/>
          <w:sz w:val="22"/>
          <w:szCs w:val="22"/>
        </w:rPr>
        <w:t xml:space="preserve">AI proposal was approved by BOT, working on getting it marketed. </w:t>
      </w:r>
    </w:p>
    <w:p w14:paraId="7AC182E0" w14:textId="7AA4BE94" w:rsidR="001C6603" w:rsidRPr="00A04DC3" w:rsidRDefault="001C6603" w:rsidP="001C6603">
      <w:pPr>
        <w:pStyle w:val="ListParagraph"/>
        <w:numPr>
          <w:ilvl w:val="0"/>
          <w:numId w:val="3"/>
        </w:numPr>
        <w:rPr>
          <w:rFonts w:asciiTheme="minorHAnsi" w:hAnsiTheme="minorHAnsi" w:cstheme="minorHAnsi"/>
          <w:b/>
          <w:sz w:val="22"/>
          <w:szCs w:val="22"/>
        </w:rPr>
      </w:pPr>
      <w:r>
        <w:rPr>
          <w:rFonts w:asciiTheme="minorHAnsi" w:hAnsiTheme="minorHAnsi" w:cstheme="minorHAnsi"/>
          <w:sz w:val="22"/>
          <w:szCs w:val="22"/>
        </w:rPr>
        <w:t>Finalize</w:t>
      </w:r>
      <w:r w:rsidR="00A04DC3">
        <w:rPr>
          <w:rFonts w:asciiTheme="minorHAnsi" w:hAnsiTheme="minorHAnsi" w:cstheme="minorHAnsi"/>
          <w:sz w:val="22"/>
          <w:szCs w:val="22"/>
        </w:rPr>
        <w:t>d date for A&amp;S Convocation: April 16</w:t>
      </w:r>
      <w:r w:rsidR="00A04DC3" w:rsidRPr="00A04DC3">
        <w:rPr>
          <w:rFonts w:asciiTheme="minorHAnsi" w:hAnsiTheme="minorHAnsi" w:cstheme="minorHAnsi"/>
          <w:sz w:val="22"/>
          <w:szCs w:val="22"/>
          <w:vertAlign w:val="superscript"/>
        </w:rPr>
        <w:t>th</w:t>
      </w:r>
      <w:r w:rsidR="00A04DC3">
        <w:rPr>
          <w:rFonts w:asciiTheme="minorHAnsi" w:hAnsiTheme="minorHAnsi" w:cstheme="minorHAnsi"/>
          <w:sz w:val="22"/>
          <w:szCs w:val="22"/>
        </w:rPr>
        <w:t xml:space="preserve">. </w:t>
      </w:r>
    </w:p>
    <w:p w14:paraId="1D302BE1" w14:textId="7E5B9D93" w:rsidR="00A04DC3" w:rsidRPr="00A04DC3" w:rsidRDefault="00A04DC3" w:rsidP="001C6603">
      <w:pPr>
        <w:pStyle w:val="ListParagraph"/>
        <w:numPr>
          <w:ilvl w:val="0"/>
          <w:numId w:val="3"/>
        </w:numPr>
        <w:rPr>
          <w:rFonts w:asciiTheme="minorHAnsi" w:hAnsiTheme="minorHAnsi" w:cstheme="minorHAnsi"/>
          <w:b/>
          <w:sz w:val="22"/>
          <w:szCs w:val="22"/>
        </w:rPr>
      </w:pPr>
      <w:r>
        <w:rPr>
          <w:rFonts w:asciiTheme="minorHAnsi" w:hAnsiTheme="minorHAnsi" w:cstheme="minorHAnsi"/>
          <w:sz w:val="22"/>
          <w:szCs w:val="22"/>
        </w:rPr>
        <w:t>Questions for the Dean</w:t>
      </w:r>
    </w:p>
    <w:p w14:paraId="5B8AB84F" w14:textId="026E329A" w:rsidR="0016376F" w:rsidRPr="0016376F" w:rsidRDefault="00A04DC3" w:rsidP="0016376F">
      <w:pPr>
        <w:pStyle w:val="ListParagraph"/>
        <w:numPr>
          <w:ilvl w:val="1"/>
          <w:numId w:val="3"/>
        </w:numPr>
        <w:rPr>
          <w:rFonts w:asciiTheme="minorHAnsi" w:hAnsiTheme="minorHAnsi" w:cstheme="minorHAnsi"/>
          <w:b/>
          <w:sz w:val="22"/>
          <w:szCs w:val="22"/>
        </w:rPr>
      </w:pPr>
      <w:r>
        <w:rPr>
          <w:rFonts w:asciiTheme="minorHAnsi" w:hAnsiTheme="minorHAnsi" w:cstheme="minorHAnsi"/>
          <w:sz w:val="22"/>
          <w:szCs w:val="22"/>
        </w:rPr>
        <w:t>AA degree program; what is the college’s role in this. Was introduced at the BOT meeting; has not been discussed at Dean’s Council. There needs to be a university-wide discussion. Now that it has been brought up at Faculty Senate, it is going to be discussing. Have people from the most affected groups on a committee to create the proposal and curriculum. Going to be a new college and separate from the rest of the University, nothing in the Charter. No name for the new college. Was market resea</w:t>
      </w:r>
      <w:r w:rsidR="0016376F">
        <w:rPr>
          <w:rFonts w:asciiTheme="minorHAnsi" w:hAnsiTheme="minorHAnsi" w:cstheme="minorHAnsi"/>
          <w:sz w:val="22"/>
          <w:szCs w:val="22"/>
        </w:rPr>
        <w:t>r</w:t>
      </w:r>
      <w:r>
        <w:rPr>
          <w:rFonts w:asciiTheme="minorHAnsi" w:hAnsiTheme="minorHAnsi" w:cstheme="minorHAnsi"/>
          <w:sz w:val="22"/>
          <w:szCs w:val="22"/>
        </w:rPr>
        <w:t xml:space="preserve">ch done? As far as we know, yes, may try to get that research. </w:t>
      </w:r>
      <w:r w:rsidR="0016376F">
        <w:rPr>
          <w:rFonts w:asciiTheme="minorHAnsi" w:hAnsiTheme="minorHAnsi" w:cstheme="minorHAnsi"/>
          <w:sz w:val="22"/>
          <w:szCs w:val="22"/>
        </w:rPr>
        <w:t xml:space="preserve">Will affect our different colleges in terms of staffing. </w:t>
      </w:r>
    </w:p>
    <w:p w14:paraId="13741911" w14:textId="77777777" w:rsidR="001C6603" w:rsidRPr="001C6603" w:rsidRDefault="001C6603" w:rsidP="001C6603">
      <w:pPr>
        <w:pStyle w:val="ListParagraph"/>
        <w:rPr>
          <w:rFonts w:asciiTheme="minorHAnsi" w:hAnsiTheme="minorHAnsi" w:cstheme="minorHAnsi"/>
          <w:b/>
          <w:sz w:val="22"/>
          <w:szCs w:val="22"/>
        </w:rPr>
      </w:pPr>
    </w:p>
    <w:p w14:paraId="1A6ECD80" w14:textId="77777777" w:rsidR="00101349" w:rsidRPr="006C1F95" w:rsidRDefault="00101349" w:rsidP="00101349">
      <w:pPr>
        <w:rPr>
          <w:rFonts w:ascii="Times New Roman" w:hAnsi="Times New Roman" w:cs="Times New Roman"/>
          <w:b/>
          <w:sz w:val="20"/>
          <w:szCs w:val="20"/>
        </w:rPr>
      </w:pPr>
      <w:r w:rsidRPr="006C1F95">
        <w:rPr>
          <w:rFonts w:ascii="Times New Roman" w:hAnsi="Times New Roman" w:cs="Times New Roman"/>
          <w:b/>
          <w:sz w:val="20"/>
          <w:szCs w:val="20"/>
        </w:rPr>
        <w:t>Report from Committee Chairs</w:t>
      </w:r>
    </w:p>
    <w:p w14:paraId="27CE5DCA" w14:textId="77777777" w:rsidR="001F2AB9" w:rsidRPr="006C1F95" w:rsidRDefault="001F2AB9" w:rsidP="00101349">
      <w:pPr>
        <w:ind w:firstLine="720"/>
        <w:rPr>
          <w:rFonts w:ascii="Times New Roman" w:hAnsi="Times New Roman" w:cs="Times New Roman"/>
          <w:sz w:val="20"/>
          <w:szCs w:val="20"/>
        </w:rPr>
        <w:sectPr w:rsidR="001F2AB9" w:rsidRPr="006C1F95" w:rsidSect="002F0A22">
          <w:headerReference w:type="even" r:id="rId10"/>
          <w:headerReference w:type="default" r:id="rId11"/>
          <w:pgSz w:w="12240" w:h="15840"/>
          <w:pgMar w:top="1440" w:right="1440" w:bottom="1440" w:left="1728" w:header="720" w:footer="720" w:gutter="0"/>
          <w:cols w:space="720"/>
        </w:sectPr>
      </w:pPr>
    </w:p>
    <w:p w14:paraId="32F0C5A5" w14:textId="77777777" w:rsidR="00101349" w:rsidRPr="006C1F95" w:rsidRDefault="00101349" w:rsidP="00101349">
      <w:pPr>
        <w:ind w:firstLine="720"/>
        <w:rPr>
          <w:rFonts w:ascii="Times New Roman" w:hAnsi="Times New Roman" w:cs="Times New Roman"/>
          <w:sz w:val="20"/>
          <w:szCs w:val="20"/>
        </w:rPr>
      </w:pPr>
      <w:r w:rsidRPr="006C1F95">
        <w:rPr>
          <w:rFonts w:ascii="Times New Roman" w:hAnsi="Times New Roman" w:cs="Times New Roman"/>
          <w:sz w:val="20"/>
          <w:szCs w:val="20"/>
        </w:rPr>
        <w:t>- Academic Integrity, Curt Cardwell, Chair</w:t>
      </w:r>
    </w:p>
    <w:p w14:paraId="59DB1010" w14:textId="77777777" w:rsidR="00101349" w:rsidRPr="006C1F95" w:rsidRDefault="00101349" w:rsidP="00101349">
      <w:pPr>
        <w:ind w:firstLine="720"/>
        <w:rPr>
          <w:rFonts w:ascii="Times New Roman" w:hAnsi="Times New Roman" w:cs="Times New Roman"/>
          <w:sz w:val="20"/>
          <w:szCs w:val="20"/>
        </w:rPr>
      </w:pPr>
      <w:r w:rsidRPr="006C1F95">
        <w:rPr>
          <w:rFonts w:ascii="Times New Roman" w:hAnsi="Times New Roman" w:cs="Times New Roman"/>
          <w:sz w:val="20"/>
          <w:szCs w:val="20"/>
        </w:rPr>
        <w:t>- Tec</w:t>
      </w:r>
      <w:r w:rsidR="001F2AB9" w:rsidRPr="006C1F95">
        <w:rPr>
          <w:rFonts w:ascii="Times New Roman" w:hAnsi="Times New Roman" w:cs="Times New Roman"/>
          <w:sz w:val="20"/>
          <w:szCs w:val="20"/>
        </w:rPr>
        <w:t>h.</w:t>
      </w:r>
      <w:r w:rsidRPr="006C1F95">
        <w:rPr>
          <w:rFonts w:ascii="Times New Roman" w:hAnsi="Times New Roman" w:cs="Times New Roman"/>
          <w:sz w:val="20"/>
          <w:szCs w:val="20"/>
        </w:rPr>
        <w:t xml:space="preserve"> Planning, Maryann Huey, Chair</w:t>
      </w:r>
    </w:p>
    <w:p w14:paraId="44041216" w14:textId="77777777" w:rsidR="00101349" w:rsidRPr="006C1F95" w:rsidRDefault="00101349" w:rsidP="00101349">
      <w:pPr>
        <w:ind w:firstLine="720"/>
        <w:rPr>
          <w:rFonts w:ascii="Times New Roman" w:hAnsi="Times New Roman" w:cs="Times New Roman"/>
          <w:sz w:val="20"/>
          <w:szCs w:val="20"/>
        </w:rPr>
      </w:pPr>
      <w:r w:rsidRPr="006C1F95">
        <w:rPr>
          <w:rFonts w:ascii="Times New Roman" w:hAnsi="Times New Roman" w:cs="Times New Roman"/>
          <w:sz w:val="20"/>
          <w:szCs w:val="20"/>
        </w:rPr>
        <w:t>- Diversity, Yasmina Madden, Chair</w:t>
      </w:r>
    </w:p>
    <w:p w14:paraId="6B36B719" w14:textId="77777777" w:rsidR="00101349" w:rsidRPr="006C1F95" w:rsidRDefault="00101349" w:rsidP="00101349">
      <w:pPr>
        <w:ind w:firstLine="720"/>
        <w:rPr>
          <w:rFonts w:ascii="Times New Roman" w:hAnsi="Times New Roman" w:cs="Times New Roman"/>
          <w:sz w:val="20"/>
          <w:szCs w:val="20"/>
        </w:rPr>
      </w:pPr>
      <w:r w:rsidRPr="006C1F95">
        <w:rPr>
          <w:rFonts w:ascii="Times New Roman" w:hAnsi="Times New Roman" w:cs="Times New Roman"/>
          <w:sz w:val="20"/>
          <w:szCs w:val="20"/>
        </w:rPr>
        <w:t xml:space="preserve">- Curriculum, Mark Vitha, Chair </w:t>
      </w:r>
    </w:p>
    <w:p w14:paraId="2D1B2382" w14:textId="77777777" w:rsidR="001F2AB9" w:rsidRPr="006C1F95" w:rsidRDefault="001F2AB9" w:rsidP="001F2AB9">
      <w:pPr>
        <w:ind w:firstLine="720"/>
        <w:rPr>
          <w:rFonts w:ascii="Times New Roman" w:eastAsia="Times New Roman" w:hAnsi="Times New Roman" w:cs="Times New Roman"/>
          <w:iCs/>
          <w:color w:val="000000"/>
          <w:sz w:val="20"/>
          <w:szCs w:val="20"/>
          <w:lang w:eastAsia="en-US"/>
        </w:rPr>
        <w:sectPr w:rsidR="001F2AB9" w:rsidRPr="006C1F95" w:rsidSect="001F2AB9">
          <w:type w:val="continuous"/>
          <w:pgSz w:w="12240" w:h="15840"/>
          <w:pgMar w:top="1440" w:right="1440" w:bottom="1440" w:left="1728" w:header="720" w:footer="720" w:gutter="0"/>
          <w:cols w:num="2" w:space="720"/>
        </w:sectPr>
      </w:pPr>
    </w:p>
    <w:p w14:paraId="052DFB96" w14:textId="0F27944E" w:rsidR="00101349" w:rsidRDefault="0016376F" w:rsidP="0016376F">
      <w:pPr>
        <w:pStyle w:val="ListParagraph"/>
        <w:numPr>
          <w:ilvl w:val="0"/>
          <w:numId w:val="4"/>
        </w:numPr>
        <w:rPr>
          <w:rFonts w:ascii="Times New Roman" w:eastAsia="Times New Roman" w:hAnsi="Times New Roman" w:cs="Times New Roman"/>
          <w:iCs/>
          <w:color w:val="000000"/>
          <w:sz w:val="20"/>
          <w:szCs w:val="20"/>
          <w:lang w:eastAsia="en-US"/>
        </w:rPr>
      </w:pPr>
      <w:r>
        <w:rPr>
          <w:rFonts w:ascii="Times New Roman" w:eastAsia="Times New Roman" w:hAnsi="Times New Roman" w:cs="Times New Roman"/>
          <w:iCs/>
          <w:color w:val="000000"/>
          <w:sz w:val="20"/>
          <w:szCs w:val="20"/>
          <w:lang w:eastAsia="en-US"/>
        </w:rPr>
        <w:t xml:space="preserve">Diversity Committee Report: have diversity information about just the college. On the website. Information about the Drake land. Working on equity and inclusion in the student organizations on campus. Training for student leaders is passive and volunteering. Hoping to create active training. Greek life is mandatory. Committee is meeting with faculty advisors of the student organizations. </w:t>
      </w:r>
      <w:r w:rsidR="00A448EC">
        <w:rPr>
          <w:rFonts w:ascii="Times New Roman" w:eastAsia="Times New Roman" w:hAnsi="Times New Roman" w:cs="Times New Roman"/>
          <w:iCs/>
          <w:color w:val="000000"/>
          <w:sz w:val="20"/>
          <w:szCs w:val="20"/>
          <w:lang w:eastAsia="en-US"/>
        </w:rPr>
        <w:t xml:space="preserve">Implicit Bias memo; not going to be a Faculty Senate ad-hoc, but a taskforce from DEI office. </w:t>
      </w:r>
    </w:p>
    <w:p w14:paraId="7C711AD9" w14:textId="55EC1723" w:rsidR="004153FE" w:rsidRDefault="004153FE" w:rsidP="0016376F">
      <w:pPr>
        <w:pStyle w:val="ListParagraph"/>
        <w:numPr>
          <w:ilvl w:val="0"/>
          <w:numId w:val="4"/>
        </w:numPr>
        <w:rPr>
          <w:rFonts w:ascii="Times New Roman" w:eastAsia="Times New Roman" w:hAnsi="Times New Roman" w:cs="Times New Roman"/>
          <w:iCs/>
          <w:color w:val="000000"/>
          <w:sz w:val="20"/>
          <w:szCs w:val="20"/>
          <w:lang w:eastAsia="en-US"/>
        </w:rPr>
      </w:pPr>
      <w:r>
        <w:rPr>
          <w:rFonts w:ascii="Times New Roman" w:eastAsia="Times New Roman" w:hAnsi="Times New Roman" w:cs="Times New Roman"/>
          <w:iCs/>
          <w:color w:val="000000"/>
          <w:sz w:val="20"/>
          <w:szCs w:val="20"/>
          <w:lang w:eastAsia="en-US"/>
        </w:rPr>
        <w:lastRenderedPageBreak/>
        <w:t xml:space="preserve">Tech Planning Committee: Distributed the survey; sent to all teaching faculty. Had over 50% response. Going to write executive summaries of the sections. No money to update the in-class computers. Lots of reports of students not having enough access to technology. Have around 10 pages of suggestions to summarize. What is shared might be different based on the audience. Some of the responses could be answered with more information on what is available currently. May have results by next meeting. </w:t>
      </w:r>
    </w:p>
    <w:p w14:paraId="5D408A7B" w14:textId="7A98219E" w:rsidR="0045712F" w:rsidRPr="0016376F" w:rsidRDefault="0045712F" w:rsidP="0016376F">
      <w:pPr>
        <w:pStyle w:val="ListParagraph"/>
        <w:numPr>
          <w:ilvl w:val="0"/>
          <w:numId w:val="4"/>
        </w:numPr>
        <w:rPr>
          <w:rFonts w:ascii="Times New Roman" w:eastAsia="Times New Roman" w:hAnsi="Times New Roman" w:cs="Times New Roman"/>
          <w:iCs/>
          <w:color w:val="000000"/>
          <w:sz w:val="20"/>
          <w:szCs w:val="20"/>
          <w:lang w:eastAsia="en-US"/>
        </w:rPr>
      </w:pPr>
      <w:r>
        <w:rPr>
          <w:rFonts w:ascii="Times New Roman" w:eastAsia="Times New Roman" w:hAnsi="Times New Roman" w:cs="Times New Roman"/>
          <w:iCs/>
          <w:color w:val="000000"/>
          <w:sz w:val="20"/>
          <w:szCs w:val="20"/>
          <w:lang w:eastAsia="en-US"/>
        </w:rPr>
        <w:t xml:space="preserve">Curriculum Committee: Note from Kayla: Forms can now be submitted prior to departmental approval. Respondents will get an email with a retake link and a downloadable pdf. </w:t>
      </w:r>
    </w:p>
    <w:p w14:paraId="2FA10E1E" w14:textId="7385FD40" w:rsidR="0016376F" w:rsidRDefault="0016376F" w:rsidP="001F2AB9">
      <w:pPr>
        <w:ind w:firstLine="720"/>
        <w:rPr>
          <w:rFonts w:ascii="Times New Roman" w:eastAsia="Times New Roman" w:hAnsi="Times New Roman" w:cs="Times New Roman"/>
          <w:color w:val="000000"/>
          <w:sz w:val="20"/>
          <w:szCs w:val="20"/>
          <w:lang w:eastAsia="en-US"/>
        </w:rPr>
      </w:pPr>
    </w:p>
    <w:p w14:paraId="7651828C" w14:textId="77777777" w:rsidR="0016376F" w:rsidRPr="006C1F95" w:rsidRDefault="0016376F" w:rsidP="001F2AB9">
      <w:pPr>
        <w:ind w:firstLine="720"/>
        <w:rPr>
          <w:rFonts w:ascii="Times New Roman" w:eastAsia="Times New Roman" w:hAnsi="Times New Roman" w:cs="Times New Roman"/>
          <w:color w:val="000000"/>
          <w:sz w:val="20"/>
          <w:szCs w:val="20"/>
          <w:lang w:eastAsia="en-US"/>
        </w:rPr>
      </w:pPr>
    </w:p>
    <w:p w14:paraId="5019564C" w14:textId="77777777" w:rsidR="00101349" w:rsidRPr="006C1F95" w:rsidRDefault="00101349" w:rsidP="00101349">
      <w:pPr>
        <w:rPr>
          <w:rFonts w:ascii="Times New Roman" w:hAnsi="Times New Roman" w:cs="Times New Roman"/>
          <w:b/>
          <w:sz w:val="20"/>
          <w:szCs w:val="20"/>
        </w:rPr>
      </w:pPr>
      <w:r w:rsidRPr="006C1F95">
        <w:rPr>
          <w:rFonts w:ascii="Times New Roman" w:hAnsi="Times New Roman" w:cs="Times New Roman"/>
          <w:b/>
          <w:sz w:val="20"/>
          <w:szCs w:val="20"/>
        </w:rPr>
        <w:t>New business</w:t>
      </w:r>
      <w:r w:rsidR="004950F3" w:rsidRPr="006C1F95">
        <w:rPr>
          <w:rFonts w:ascii="Times New Roman" w:hAnsi="Times New Roman" w:cs="Times New Roman"/>
          <w:b/>
          <w:sz w:val="20"/>
          <w:szCs w:val="20"/>
        </w:rPr>
        <w:t xml:space="preserve">: </w:t>
      </w:r>
    </w:p>
    <w:p w14:paraId="77109346" w14:textId="77777777" w:rsidR="006C1F95" w:rsidRPr="006C1F95" w:rsidRDefault="006C1F95" w:rsidP="00101349">
      <w:pPr>
        <w:rPr>
          <w:rFonts w:ascii="Times New Roman" w:hAnsi="Times New Roman" w:cs="Times New Roman"/>
          <w:b/>
          <w:sz w:val="20"/>
          <w:szCs w:val="20"/>
        </w:rPr>
      </w:pPr>
    </w:p>
    <w:p w14:paraId="51EED353" w14:textId="77777777" w:rsidR="00E104D4" w:rsidRPr="006C1F95" w:rsidRDefault="001E0DEF" w:rsidP="00101349">
      <w:pPr>
        <w:rPr>
          <w:rFonts w:ascii="Times New Roman" w:hAnsi="Times New Roman" w:cs="Times New Roman"/>
          <w:b/>
          <w:sz w:val="20"/>
          <w:szCs w:val="20"/>
        </w:rPr>
      </w:pPr>
      <w:r w:rsidRPr="006C1F95">
        <w:rPr>
          <w:rFonts w:ascii="Times New Roman" w:hAnsi="Times New Roman" w:cs="Times New Roman"/>
          <w:b/>
          <w:sz w:val="20"/>
          <w:szCs w:val="20"/>
          <w:u w:val="single"/>
        </w:rPr>
        <w:t xml:space="preserve">Credit </w:t>
      </w:r>
      <w:r w:rsidR="00AB1B39" w:rsidRPr="006C1F95">
        <w:rPr>
          <w:rFonts w:ascii="Times New Roman" w:hAnsi="Times New Roman" w:cs="Times New Roman"/>
          <w:b/>
          <w:sz w:val="20"/>
          <w:szCs w:val="20"/>
          <w:u w:val="single"/>
        </w:rPr>
        <w:t>H</w:t>
      </w:r>
      <w:r w:rsidRPr="006C1F95">
        <w:rPr>
          <w:rFonts w:ascii="Times New Roman" w:hAnsi="Times New Roman" w:cs="Times New Roman"/>
          <w:b/>
          <w:sz w:val="20"/>
          <w:szCs w:val="20"/>
          <w:u w:val="single"/>
        </w:rPr>
        <w:t xml:space="preserve">our </w:t>
      </w:r>
      <w:r w:rsidR="00AB1B39" w:rsidRPr="006C1F95">
        <w:rPr>
          <w:rFonts w:ascii="Times New Roman" w:hAnsi="Times New Roman" w:cs="Times New Roman"/>
          <w:b/>
          <w:sz w:val="20"/>
          <w:szCs w:val="20"/>
          <w:u w:val="single"/>
        </w:rPr>
        <w:t>C</w:t>
      </w:r>
      <w:r w:rsidRPr="006C1F95">
        <w:rPr>
          <w:rFonts w:ascii="Times New Roman" w:hAnsi="Times New Roman" w:cs="Times New Roman"/>
          <w:b/>
          <w:sz w:val="20"/>
          <w:szCs w:val="20"/>
          <w:u w:val="single"/>
        </w:rPr>
        <w:t>hanges:</w:t>
      </w:r>
      <w:r w:rsidRPr="006C1F95">
        <w:rPr>
          <w:rFonts w:ascii="Times New Roman" w:hAnsi="Times New Roman" w:cs="Times New Roman"/>
          <w:b/>
          <w:sz w:val="20"/>
          <w:szCs w:val="20"/>
        </w:rPr>
        <w:t xml:space="preserve"> </w:t>
      </w:r>
    </w:p>
    <w:p w14:paraId="522DEA66" w14:textId="3A1D40F2" w:rsidR="009E2C35" w:rsidRDefault="00D250AF" w:rsidP="006C1F95">
      <w:pPr>
        <w:ind w:firstLine="720"/>
        <w:rPr>
          <w:rFonts w:ascii="Times New Roman" w:hAnsi="Times New Roman" w:cs="Times New Roman"/>
          <w:i/>
          <w:sz w:val="16"/>
          <w:szCs w:val="16"/>
        </w:rPr>
      </w:pPr>
      <w:r w:rsidRPr="006C1F95">
        <w:rPr>
          <w:rFonts w:ascii="Times New Roman" w:hAnsi="Times New Roman" w:cs="Times New Roman"/>
          <w:b/>
          <w:sz w:val="20"/>
          <w:szCs w:val="20"/>
        </w:rPr>
        <w:t xml:space="preserve">MATH </w:t>
      </w:r>
      <w:r w:rsidR="009E2C35" w:rsidRPr="006C1F95">
        <w:rPr>
          <w:rFonts w:ascii="Times New Roman" w:hAnsi="Times New Roman" w:cs="Times New Roman"/>
          <w:b/>
          <w:sz w:val="20"/>
          <w:szCs w:val="20"/>
        </w:rPr>
        <w:t>100, M</w:t>
      </w:r>
      <w:r w:rsidRPr="006C1F95">
        <w:rPr>
          <w:rFonts w:ascii="Times New Roman" w:hAnsi="Times New Roman" w:cs="Times New Roman"/>
          <w:b/>
          <w:sz w:val="20"/>
          <w:szCs w:val="20"/>
        </w:rPr>
        <w:t xml:space="preserve">ATH </w:t>
      </w:r>
      <w:r w:rsidR="009E2C35" w:rsidRPr="006C1F95">
        <w:rPr>
          <w:rFonts w:ascii="Times New Roman" w:hAnsi="Times New Roman" w:cs="Times New Roman"/>
          <w:b/>
          <w:sz w:val="20"/>
          <w:szCs w:val="20"/>
        </w:rPr>
        <w:t>50, M</w:t>
      </w:r>
      <w:r w:rsidRPr="006C1F95">
        <w:rPr>
          <w:rFonts w:ascii="Times New Roman" w:hAnsi="Times New Roman" w:cs="Times New Roman"/>
          <w:b/>
          <w:sz w:val="20"/>
          <w:szCs w:val="20"/>
        </w:rPr>
        <w:t xml:space="preserve">ATH </w:t>
      </w:r>
      <w:r w:rsidR="009E2C35" w:rsidRPr="006C1F95">
        <w:rPr>
          <w:rFonts w:ascii="Times New Roman" w:hAnsi="Times New Roman" w:cs="Times New Roman"/>
          <w:b/>
          <w:sz w:val="20"/>
          <w:szCs w:val="20"/>
        </w:rPr>
        <w:t>70</w:t>
      </w:r>
      <w:r w:rsidR="006C1F95">
        <w:rPr>
          <w:rFonts w:ascii="Times New Roman" w:hAnsi="Times New Roman" w:cs="Times New Roman"/>
          <w:b/>
          <w:sz w:val="20"/>
          <w:szCs w:val="20"/>
        </w:rPr>
        <w:t xml:space="preserve"> </w:t>
      </w:r>
      <w:r w:rsidR="009E2C35" w:rsidRPr="006C1F95">
        <w:rPr>
          <w:rFonts w:ascii="Times New Roman" w:hAnsi="Times New Roman" w:cs="Times New Roman"/>
          <w:i/>
          <w:sz w:val="16"/>
          <w:szCs w:val="16"/>
        </w:rPr>
        <w:t xml:space="preserve">See attachments </w:t>
      </w:r>
    </w:p>
    <w:p w14:paraId="0F516420" w14:textId="3770E89C" w:rsidR="0045712F" w:rsidRPr="0045712F" w:rsidRDefault="0045712F" w:rsidP="0045712F">
      <w:pPr>
        <w:pStyle w:val="ListParagraph"/>
        <w:numPr>
          <w:ilvl w:val="0"/>
          <w:numId w:val="5"/>
        </w:numPr>
        <w:rPr>
          <w:rFonts w:ascii="Times New Roman" w:hAnsi="Times New Roman" w:cs="Times New Roman"/>
          <w:b/>
          <w:sz w:val="20"/>
          <w:szCs w:val="20"/>
        </w:rPr>
      </w:pPr>
      <w:r>
        <w:t>Approved unanimously</w:t>
      </w:r>
    </w:p>
    <w:p w14:paraId="46861D53" w14:textId="77777777" w:rsidR="00267576" w:rsidRPr="006C1F95" w:rsidRDefault="00267576" w:rsidP="00101349">
      <w:pPr>
        <w:rPr>
          <w:rFonts w:ascii="Times New Roman" w:hAnsi="Times New Roman" w:cs="Times New Roman"/>
          <w:b/>
          <w:sz w:val="20"/>
          <w:szCs w:val="20"/>
        </w:rPr>
      </w:pPr>
    </w:p>
    <w:p w14:paraId="221FE3ED" w14:textId="77777777" w:rsidR="00E104D4" w:rsidRPr="006C1F95" w:rsidRDefault="00E104D4" w:rsidP="00E104D4">
      <w:pPr>
        <w:pStyle w:val="Default"/>
        <w:rPr>
          <w:b/>
          <w:sz w:val="20"/>
          <w:szCs w:val="20"/>
        </w:rPr>
      </w:pPr>
      <w:r w:rsidRPr="006C1F95">
        <w:rPr>
          <w:b/>
          <w:sz w:val="20"/>
          <w:szCs w:val="20"/>
          <w:u w:val="single"/>
        </w:rPr>
        <w:t>Course Description Changes:</w:t>
      </w:r>
      <w:r w:rsidRPr="006C1F95">
        <w:rPr>
          <w:b/>
          <w:sz w:val="20"/>
          <w:szCs w:val="20"/>
        </w:rPr>
        <w:t xml:space="preserve"> </w:t>
      </w:r>
    </w:p>
    <w:p w14:paraId="3C77CEB8" w14:textId="7065876A" w:rsidR="00E104D4" w:rsidRDefault="00E104D4" w:rsidP="006C1F95">
      <w:pPr>
        <w:pStyle w:val="Default"/>
        <w:ind w:firstLine="720"/>
        <w:rPr>
          <w:i/>
          <w:sz w:val="16"/>
          <w:szCs w:val="16"/>
        </w:rPr>
      </w:pPr>
      <w:r w:rsidRPr="006C1F95">
        <w:rPr>
          <w:b/>
          <w:sz w:val="20"/>
          <w:szCs w:val="20"/>
        </w:rPr>
        <w:t>POLS085</w:t>
      </w:r>
      <w:r w:rsidR="00224A90" w:rsidRPr="006C1F95">
        <w:rPr>
          <w:b/>
          <w:sz w:val="20"/>
          <w:szCs w:val="20"/>
        </w:rPr>
        <w:t>, BIO110L</w:t>
      </w:r>
      <w:r w:rsidR="006C1F95">
        <w:rPr>
          <w:b/>
          <w:sz w:val="20"/>
          <w:szCs w:val="20"/>
        </w:rPr>
        <w:t xml:space="preserve"> </w:t>
      </w:r>
      <w:r w:rsidRPr="006C1F95">
        <w:rPr>
          <w:i/>
          <w:sz w:val="16"/>
          <w:szCs w:val="16"/>
        </w:rPr>
        <w:t>See attachment</w:t>
      </w:r>
      <w:r w:rsidR="00224A90" w:rsidRPr="006C1F95">
        <w:rPr>
          <w:i/>
          <w:sz w:val="16"/>
          <w:szCs w:val="16"/>
        </w:rPr>
        <w:t>s</w:t>
      </w:r>
    </w:p>
    <w:p w14:paraId="0208D836" w14:textId="50376FA4" w:rsidR="0045712F" w:rsidRPr="006C1F95" w:rsidRDefault="0045712F" w:rsidP="0045712F">
      <w:pPr>
        <w:pStyle w:val="Default"/>
        <w:numPr>
          <w:ilvl w:val="0"/>
          <w:numId w:val="5"/>
        </w:numPr>
        <w:rPr>
          <w:b/>
          <w:sz w:val="20"/>
          <w:szCs w:val="20"/>
        </w:rPr>
      </w:pPr>
      <w:r>
        <w:rPr>
          <w:b/>
          <w:sz w:val="20"/>
          <w:szCs w:val="20"/>
        </w:rPr>
        <w:t>Approved unanimously</w:t>
      </w:r>
    </w:p>
    <w:p w14:paraId="5B423798" w14:textId="77777777" w:rsidR="00E104D4" w:rsidRPr="006C1F95" w:rsidRDefault="00E104D4" w:rsidP="00E104D4">
      <w:pPr>
        <w:pStyle w:val="Default"/>
        <w:rPr>
          <w:b/>
          <w:sz w:val="20"/>
          <w:szCs w:val="20"/>
        </w:rPr>
      </w:pPr>
    </w:p>
    <w:p w14:paraId="165B9864" w14:textId="77777777" w:rsidR="00224A90" w:rsidRPr="006C1F95" w:rsidRDefault="00E104D4" w:rsidP="00E104D4">
      <w:pPr>
        <w:pStyle w:val="Default"/>
        <w:rPr>
          <w:b/>
          <w:sz w:val="20"/>
          <w:szCs w:val="20"/>
          <w:u w:val="single"/>
        </w:rPr>
      </w:pPr>
      <w:r w:rsidRPr="006C1F95">
        <w:rPr>
          <w:b/>
          <w:sz w:val="20"/>
          <w:szCs w:val="20"/>
          <w:u w:val="single"/>
        </w:rPr>
        <w:t xml:space="preserve">Credit </w:t>
      </w:r>
      <w:r w:rsidR="00AB1B39" w:rsidRPr="006C1F95">
        <w:rPr>
          <w:b/>
          <w:sz w:val="20"/>
          <w:szCs w:val="20"/>
          <w:u w:val="single"/>
        </w:rPr>
        <w:t>H</w:t>
      </w:r>
      <w:r w:rsidRPr="006C1F95">
        <w:rPr>
          <w:b/>
          <w:sz w:val="20"/>
          <w:szCs w:val="20"/>
          <w:u w:val="single"/>
        </w:rPr>
        <w:t>our &amp; Course Description Change</w:t>
      </w:r>
      <w:r w:rsidR="00224A90" w:rsidRPr="006C1F95">
        <w:rPr>
          <w:b/>
          <w:sz w:val="20"/>
          <w:szCs w:val="20"/>
          <w:u w:val="single"/>
        </w:rPr>
        <w:t>:</w:t>
      </w:r>
    </w:p>
    <w:p w14:paraId="73EBAAD3" w14:textId="77777777" w:rsidR="0045712F" w:rsidRDefault="00E104D4" w:rsidP="006C1F95">
      <w:pPr>
        <w:pStyle w:val="Default"/>
        <w:ind w:firstLine="720"/>
        <w:rPr>
          <w:i/>
          <w:sz w:val="16"/>
          <w:szCs w:val="16"/>
        </w:rPr>
      </w:pPr>
      <w:r w:rsidRPr="006C1F95">
        <w:rPr>
          <w:b/>
          <w:sz w:val="20"/>
          <w:szCs w:val="20"/>
        </w:rPr>
        <w:t>BIO110</w:t>
      </w:r>
      <w:r w:rsidR="006C1F95">
        <w:rPr>
          <w:b/>
          <w:sz w:val="20"/>
          <w:szCs w:val="20"/>
        </w:rPr>
        <w:t xml:space="preserve"> </w:t>
      </w:r>
      <w:r w:rsidRPr="006C1F95">
        <w:rPr>
          <w:i/>
          <w:sz w:val="16"/>
          <w:szCs w:val="16"/>
        </w:rPr>
        <w:t>See attachment</w:t>
      </w:r>
    </w:p>
    <w:p w14:paraId="52F1E375" w14:textId="6FD79127" w:rsidR="00E104D4" w:rsidRPr="006C1F95" w:rsidRDefault="0045712F" w:rsidP="0045712F">
      <w:pPr>
        <w:pStyle w:val="Default"/>
        <w:numPr>
          <w:ilvl w:val="0"/>
          <w:numId w:val="5"/>
        </w:numPr>
        <w:rPr>
          <w:b/>
          <w:sz w:val="20"/>
          <w:szCs w:val="20"/>
        </w:rPr>
      </w:pPr>
      <w:r>
        <w:rPr>
          <w:b/>
          <w:sz w:val="20"/>
          <w:szCs w:val="20"/>
        </w:rPr>
        <w:t>Approved unanimously, Rosburg abstain</w:t>
      </w:r>
    </w:p>
    <w:p w14:paraId="24AFE303" w14:textId="77777777" w:rsidR="009B31CB" w:rsidRPr="006C1F95" w:rsidRDefault="009B31CB" w:rsidP="00101349">
      <w:pPr>
        <w:rPr>
          <w:rFonts w:ascii="Times New Roman" w:hAnsi="Times New Roman" w:cs="Times New Roman"/>
          <w:b/>
          <w:sz w:val="20"/>
          <w:szCs w:val="20"/>
        </w:rPr>
      </w:pPr>
    </w:p>
    <w:p w14:paraId="0AA4A5F6" w14:textId="77777777" w:rsidR="009B31CB" w:rsidRPr="006C1F95" w:rsidRDefault="009B31CB" w:rsidP="009B31CB">
      <w:pPr>
        <w:pStyle w:val="Default"/>
        <w:rPr>
          <w:b/>
          <w:sz w:val="20"/>
          <w:szCs w:val="20"/>
          <w:u w:val="single"/>
        </w:rPr>
      </w:pPr>
      <w:r w:rsidRPr="006C1F95">
        <w:rPr>
          <w:b/>
          <w:sz w:val="20"/>
          <w:szCs w:val="20"/>
          <w:u w:val="single"/>
        </w:rPr>
        <w:t>Travel Seminar Approval J-Term:</w:t>
      </w:r>
    </w:p>
    <w:p w14:paraId="697F86DC" w14:textId="5E989B3C" w:rsidR="009B31CB" w:rsidRDefault="009B31CB" w:rsidP="006C1F95">
      <w:pPr>
        <w:pStyle w:val="Default"/>
        <w:ind w:firstLine="720"/>
        <w:rPr>
          <w:i/>
          <w:sz w:val="16"/>
          <w:szCs w:val="16"/>
        </w:rPr>
      </w:pPr>
      <w:r w:rsidRPr="006C1F95">
        <w:rPr>
          <w:i/>
          <w:sz w:val="16"/>
          <w:szCs w:val="16"/>
        </w:rPr>
        <w:t>See attachments: ENSS 111 Belize_Syllabus_2020.pdf</w:t>
      </w:r>
      <w:r w:rsidR="006C1F95">
        <w:rPr>
          <w:i/>
          <w:sz w:val="16"/>
          <w:szCs w:val="16"/>
        </w:rPr>
        <w:t xml:space="preserve"> &amp; </w:t>
      </w:r>
      <w:r w:rsidRPr="006C1F95">
        <w:rPr>
          <w:i/>
          <w:sz w:val="16"/>
          <w:szCs w:val="16"/>
        </w:rPr>
        <w:t>ENSS 111 Travel Seminars Form.pdf</w:t>
      </w:r>
    </w:p>
    <w:p w14:paraId="1F883BEB" w14:textId="2C4E5275" w:rsidR="0045712F" w:rsidRPr="006C1F95" w:rsidRDefault="0045712F" w:rsidP="0045712F">
      <w:pPr>
        <w:pStyle w:val="Default"/>
        <w:numPr>
          <w:ilvl w:val="0"/>
          <w:numId w:val="5"/>
        </w:numPr>
        <w:rPr>
          <w:i/>
          <w:sz w:val="16"/>
          <w:szCs w:val="16"/>
        </w:rPr>
      </w:pPr>
      <w:r>
        <w:rPr>
          <w:i/>
          <w:sz w:val="16"/>
          <w:szCs w:val="16"/>
        </w:rPr>
        <w:t>Approved unanimously</w:t>
      </w:r>
    </w:p>
    <w:p w14:paraId="5C65A479" w14:textId="64A726DE" w:rsidR="009B31CB" w:rsidRPr="006C1F95" w:rsidRDefault="009B31CB" w:rsidP="00101349">
      <w:pPr>
        <w:rPr>
          <w:rFonts w:ascii="Times New Roman" w:hAnsi="Times New Roman" w:cs="Times New Roman"/>
          <w:b/>
          <w:sz w:val="20"/>
          <w:szCs w:val="20"/>
        </w:rPr>
      </w:pPr>
    </w:p>
    <w:p w14:paraId="4263AE24" w14:textId="77777777" w:rsidR="00087CE5" w:rsidRPr="006C1F95" w:rsidRDefault="001E0DEF" w:rsidP="00101349">
      <w:pPr>
        <w:rPr>
          <w:rFonts w:ascii="Times New Roman" w:hAnsi="Times New Roman" w:cs="Times New Roman"/>
          <w:b/>
          <w:sz w:val="20"/>
          <w:szCs w:val="20"/>
        </w:rPr>
      </w:pPr>
      <w:r w:rsidRPr="006C1F95">
        <w:rPr>
          <w:rFonts w:ascii="Times New Roman" w:hAnsi="Times New Roman" w:cs="Times New Roman"/>
          <w:b/>
          <w:sz w:val="20"/>
          <w:szCs w:val="20"/>
          <w:u w:val="single"/>
        </w:rPr>
        <w:t>New Course Proposals:</w:t>
      </w:r>
      <w:r w:rsidRPr="006C1F95">
        <w:rPr>
          <w:rFonts w:ascii="Times New Roman" w:hAnsi="Times New Roman" w:cs="Times New Roman"/>
          <w:b/>
          <w:sz w:val="20"/>
          <w:szCs w:val="20"/>
        </w:rPr>
        <w:t xml:space="preserve"> </w:t>
      </w:r>
    </w:p>
    <w:p w14:paraId="051C8268" w14:textId="77777777" w:rsidR="00DF2E3E" w:rsidRPr="006C1F95" w:rsidRDefault="009B343E" w:rsidP="00087CE5">
      <w:pPr>
        <w:ind w:firstLine="720"/>
        <w:rPr>
          <w:rFonts w:ascii="Times New Roman" w:hAnsi="Times New Roman" w:cs="Times New Roman"/>
          <w:b/>
          <w:sz w:val="20"/>
          <w:szCs w:val="20"/>
        </w:rPr>
      </w:pPr>
      <w:r w:rsidRPr="006C1F95">
        <w:rPr>
          <w:rFonts w:ascii="Times New Roman" w:hAnsi="Times New Roman" w:cs="Times New Roman"/>
          <w:b/>
          <w:sz w:val="20"/>
          <w:szCs w:val="20"/>
        </w:rPr>
        <w:t>BIO 145</w:t>
      </w:r>
    </w:p>
    <w:p w14:paraId="31C395C4" w14:textId="77777777" w:rsidR="009B343E" w:rsidRPr="006C1F95" w:rsidRDefault="009B343E" w:rsidP="009F33A6">
      <w:pPr>
        <w:ind w:firstLine="720"/>
        <w:rPr>
          <w:rFonts w:ascii="Times New Roman" w:hAnsi="Times New Roman" w:cs="Times New Roman"/>
          <w:i/>
          <w:sz w:val="16"/>
          <w:szCs w:val="16"/>
        </w:rPr>
      </w:pPr>
      <w:r w:rsidRPr="006C1F95">
        <w:rPr>
          <w:rFonts w:ascii="Times New Roman" w:hAnsi="Times New Roman" w:cs="Times New Roman"/>
          <w:i/>
          <w:sz w:val="16"/>
          <w:szCs w:val="16"/>
        </w:rPr>
        <w:t>See attachments: BIO 145 New Course Proposal.pdf &amp; BIO 145 Syllabus.pdf</w:t>
      </w:r>
    </w:p>
    <w:p w14:paraId="7A0B5548" w14:textId="7D9A7162" w:rsidR="0045712F" w:rsidRDefault="009B343E" w:rsidP="0045712F">
      <w:pPr>
        <w:ind w:left="720"/>
        <w:rPr>
          <w:rFonts w:ascii="Times New Roman" w:hAnsi="Times New Roman" w:cs="Times New Roman"/>
          <w:sz w:val="16"/>
          <w:szCs w:val="16"/>
        </w:rPr>
      </w:pPr>
      <w:r w:rsidRPr="006C1F95">
        <w:rPr>
          <w:rFonts w:ascii="Times New Roman" w:hAnsi="Times New Roman" w:cs="Times New Roman"/>
          <w:sz w:val="16"/>
          <w:szCs w:val="16"/>
        </w:rPr>
        <w:t>Please note a friendly amendment approved by the Curriculum Committee to the attached docs: The course # 145 will now be</w:t>
      </w:r>
      <w:r w:rsidR="00FC4842" w:rsidRPr="006C1F95">
        <w:rPr>
          <w:rFonts w:ascii="Times New Roman" w:hAnsi="Times New Roman" w:cs="Times New Roman"/>
          <w:sz w:val="16"/>
          <w:szCs w:val="16"/>
        </w:rPr>
        <w:t xml:space="preserve"> under course</w:t>
      </w:r>
      <w:r w:rsidRPr="006C1F95">
        <w:rPr>
          <w:rFonts w:ascii="Times New Roman" w:hAnsi="Times New Roman" w:cs="Times New Roman"/>
          <w:sz w:val="16"/>
          <w:szCs w:val="16"/>
        </w:rPr>
        <w:t xml:space="preserve"> #138</w:t>
      </w:r>
    </w:p>
    <w:p w14:paraId="28FCABF2" w14:textId="779BE96D" w:rsidR="0045712F" w:rsidRPr="0045712F" w:rsidRDefault="0045712F" w:rsidP="0045712F">
      <w:pPr>
        <w:pStyle w:val="ListParagraph"/>
        <w:numPr>
          <w:ilvl w:val="0"/>
          <w:numId w:val="5"/>
        </w:numPr>
        <w:rPr>
          <w:rFonts w:ascii="Times New Roman" w:hAnsi="Times New Roman" w:cs="Times New Roman"/>
          <w:sz w:val="16"/>
          <w:szCs w:val="16"/>
        </w:rPr>
      </w:pPr>
      <w:r>
        <w:rPr>
          <w:rFonts w:ascii="Times New Roman" w:hAnsi="Times New Roman" w:cs="Times New Roman"/>
          <w:sz w:val="16"/>
          <w:szCs w:val="16"/>
        </w:rPr>
        <w:t>Approved unanimously</w:t>
      </w:r>
    </w:p>
    <w:p w14:paraId="5E6C80B0" w14:textId="77777777" w:rsidR="00A60792" w:rsidRPr="006C1F95" w:rsidRDefault="00A60792" w:rsidP="00CB4BB6">
      <w:pPr>
        <w:ind w:left="720"/>
        <w:rPr>
          <w:rFonts w:ascii="Times New Roman" w:hAnsi="Times New Roman" w:cs="Times New Roman"/>
          <w:sz w:val="20"/>
          <w:szCs w:val="20"/>
        </w:rPr>
      </w:pPr>
    </w:p>
    <w:p w14:paraId="0391BDFA" w14:textId="77777777" w:rsidR="00A60792" w:rsidRPr="006C1F95" w:rsidRDefault="00A60792" w:rsidP="00087CE5">
      <w:pPr>
        <w:pStyle w:val="Default"/>
        <w:ind w:firstLine="720"/>
        <w:rPr>
          <w:b/>
          <w:sz w:val="20"/>
          <w:szCs w:val="20"/>
        </w:rPr>
      </w:pPr>
      <w:r w:rsidRPr="006C1F95">
        <w:rPr>
          <w:b/>
          <w:sz w:val="20"/>
          <w:szCs w:val="20"/>
        </w:rPr>
        <w:t>SCSA046</w:t>
      </w:r>
    </w:p>
    <w:p w14:paraId="0931D1BA" w14:textId="77777777" w:rsidR="00A60792" w:rsidRPr="006C1F95" w:rsidRDefault="00A60792" w:rsidP="00087CE5">
      <w:pPr>
        <w:pStyle w:val="Default"/>
        <w:ind w:firstLine="720"/>
        <w:rPr>
          <w:i/>
          <w:sz w:val="16"/>
          <w:szCs w:val="16"/>
        </w:rPr>
      </w:pPr>
      <w:r w:rsidRPr="006C1F95">
        <w:rPr>
          <w:i/>
          <w:sz w:val="16"/>
          <w:szCs w:val="16"/>
        </w:rPr>
        <w:t>See attachments: SCSA185 syllabus</w:t>
      </w:r>
      <w:r w:rsidR="00087CE5" w:rsidRPr="006C1F95">
        <w:rPr>
          <w:i/>
          <w:sz w:val="16"/>
          <w:szCs w:val="16"/>
        </w:rPr>
        <w:t xml:space="preserve"> &amp; </w:t>
      </w:r>
      <w:r w:rsidR="00C97A54" w:rsidRPr="006C1F95">
        <w:rPr>
          <w:i/>
          <w:sz w:val="16"/>
          <w:szCs w:val="16"/>
        </w:rPr>
        <w:t>SCSA 185 Rel 024  HONR 146.pdf</w:t>
      </w:r>
      <w:r w:rsidRPr="006C1F95">
        <w:rPr>
          <w:i/>
          <w:sz w:val="16"/>
          <w:szCs w:val="16"/>
        </w:rPr>
        <w:t xml:space="preserve"> </w:t>
      </w:r>
    </w:p>
    <w:p w14:paraId="57477EFF" w14:textId="4B1DF87A" w:rsidR="00A60792" w:rsidRDefault="00A60792" w:rsidP="00087CE5">
      <w:pPr>
        <w:ind w:left="720"/>
        <w:rPr>
          <w:rFonts w:ascii="Times New Roman" w:eastAsia="Times New Roman" w:hAnsi="Times New Roman" w:cs="Times New Roman"/>
          <w:color w:val="000000"/>
          <w:sz w:val="16"/>
          <w:szCs w:val="16"/>
          <w:lang w:eastAsia="en-US"/>
        </w:rPr>
      </w:pPr>
      <w:r w:rsidRPr="006C1F95">
        <w:rPr>
          <w:rFonts w:ascii="Times New Roman" w:hAnsi="Times New Roman" w:cs="Times New Roman"/>
          <w:i/>
          <w:sz w:val="16"/>
          <w:szCs w:val="16"/>
        </w:rPr>
        <w:t xml:space="preserve">Note: </w:t>
      </w:r>
      <w:r w:rsidRPr="006C1F95">
        <w:rPr>
          <w:rFonts w:ascii="Times New Roman" w:hAnsi="Times New Roman" w:cs="Times New Roman"/>
          <w:sz w:val="16"/>
          <w:szCs w:val="16"/>
        </w:rPr>
        <w:t xml:space="preserve">Please note a friendly amendment approved by the Curriculum Committee to the attached docs: The course SCSA185 is now a lower division number SCSA046. </w:t>
      </w:r>
      <w:r w:rsidRPr="006C1F95">
        <w:rPr>
          <w:rFonts w:ascii="Times New Roman" w:eastAsia="Times New Roman" w:hAnsi="Times New Roman" w:cs="Times New Roman"/>
          <w:color w:val="000000"/>
          <w:sz w:val="16"/>
          <w:szCs w:val="16"/>
          <w:lang w:eastAsia="en-US"/>
        </w:rPr>
        <w:t xml:space="preserve">It was proposed originally as </w:t>
      </w:r>
      <w:r w:rsidR="009D7938">
        <w:rPr>
          <w:rFonts w:ascii="Times New Roman" w:eastAsia="Times New Roman" w:hAnsi="Times New Roman" w:cs="Times New Roman"/>
          <w:color w:val="000000"/>
          <w:sz w:val="16"/>
          <w:szCs w:val="16"/>
          <w:lang w:eastAsia="en-US"/>
        </w:rPr>
        <w:t>SCSA</w:t>
      </w:r>
      <w:r w:rsidRPr="006C1F95">
        <w:rPr>
          <w:rFonts w:ascii="Times New Roman" w:eastAsia="Times New Roman" w:hAnsi="Times New Roman" w:cs="Times New Roman"/>
          <w:color w:val="000000"/>
          <w:sz w:val="16"/>
          <w:szCs w:val="16"/>
          <w:lang w:eastAsia="en-US"/>
        </w:rPr>
        <w:t>185, and is cross-listed with REL</w:t>
      </w:r>
      <w:r w:rsidR="00C97A54" w:rsidRPr="006C1F95">
        <w:rPr>
          <w:rFonts w:ascii="Times New Roman" w:eastAsia="Times New Roman" w:hAnsi="Times New Roman" w:cs="Times New Roman"/>
          <w:color w:val="000000"/>
          <w:sz w:val="16"/>
          <w:szCs w:val="16"/>
          <w:lang w:eastAsia="en-US"/>
        </w:rPr>
        <w:t>024</w:t>
      </w:r>
      <w:r w:rsidRPr="006C1F95">
        <w:rPr>
          <w:rFonts w:ascii="Times New Roman" w:eastAsia="Times New Roman" w:hAnsi="Times New Roman" w:cs="Times New Roman"/>
          <w:color w:val="000000"/>
          <w:sz w:val="16"/>
          <w:szCs w:val="16"/>
          <w:lang w:eastAsia="en-US"/>
        </w:rPr>
        <w:t xml:space="preserve"> and HONR</w:t>
      </w:r>
      <w:r w:rsidR="00C97A54" w:rsidRPr="006C1F95">
        <w:rPr>
          <w:rFonts w:ascii="Times New Roman" w:eastAsia="Times New Roman" w:hAnsi="Times New Roman" w:cs="Times New Roman"/>
          <w:color w:val="000000"/>
          <w:sz w:val="16"/>
          <w:szCs w:val="16"/>
          <w:lang w:eastAsia="en-US"/>
        </w:rPr>
        <w:t>146</w:t>
      </w:r>
    </w:p>
    <w:p w14:paraId="57D235E3" w14:textId="0A5553FA" w:rsidR="0045712F" w:rsidRPr="0045712F" w:rsidRDefault="0045712F" w:rsidP="0045712F">
      <w:pPr>
        <w:pStyle w:val="ListParagraph"/>
        <w:numPr>
          <w:ilvl w:val="0"/>
          <w:numId w:val="5"/>
        </w:numPr>
        <w:rPr>
          <w:rFonts w:ascii="Times New Roman" w:eastAsia="Times New Roman" w:hAnsi="Times New Roman" w:cs="Times New Roman"/>
          <w:sz w:val="16"/>
          <w:szCs w:val="16"/>
          <w:lang w:eastAsia="en-US"/>
        </w:rPr>
      </w:pPr>
      <w:r>
        <w:rPr>
          <w:rFonts w:eastAsia="Times New Roman"/>
          <w:lang w:eastAsia="en-US"/>
        </w:rPr>
        <w:t>Approved unanimously</w:t>
      </w:r>
    </w:p>
    <w:p w14:paraId="6CDFDFD7" w14:textId="77777777" w:rsidR="00A60792" w:rsidRPr="006C1F95" w:rsidRDefault="00A60792" w:rsidP="00CB4BB6">
      <w:pPr>
        <w:ind w:left="720"/>
        <w:rPr>
          <w:rFonts w:ascii="Times New Roman" w:hAnsi="Times New Roman" w:cs="Times New Roman"/>
          <w:sz w:val="20"/>
          <w:szCs w:val="20"/>
        </w:rPr>
      </w:pPr>
    </w:p>
    <w:p w14:paraId="639B27D3" w14:textId="77777777" w:rsidR="00B4360A" w:rsidRPr="006C1F95" w:rsidRDefault="003476B8" w:rsidP="00893479">
      <w:pPr>
        <w:pStyle w:val="Default"/>
        <w:rPr>
          <w:b/>
          <w:sz w:val="20"/>
          <w:szCs w:val="20"/>
          <w:u w:val="single"/>
        </w:rPr>
      </w:pPr>
      <w:r w:rsidRPr="006C1F95">
        <w:rPr>
          <w:b/>
          <w:sz w:val="20"/>
          <w:szCs w:val="20"/>
          <w:u w:val="single"/>
        </w:rPr>
        <w:t xml:space="preserve">Curricular Changes: </w:t>
      </w:r>
    </w:p>
    <w:p w14:paraId="5253B912" w14:textId="05E8B3A2" w:rsidR="00893479" w:rsidRPr="006C1F95" w:rsidRDefault="00893479" w:rsidP="001F2AB9">
      <w:pPr>
        <w:pStyle w:val="Default"/>
        <w:ind w:firstLine="720"/>
        <w:rPr>
          <w:sz w:val="20"/>
          <w:szCs w:val="20"/>
        </w:rPr>
      </w:pPr>
      <w:r w:rsidRPr="006C1F95">
        <w:rPr>
          <w:b/>
          <w:sz w:val="20"/>
          <w:szCs w:val="20"/>
        </w:rPr>
        <w:t>ENS</w:t>
      </w:r>
      <w:r w:rsidR="00557D83" w:rsidRPr="006C1F95">
        <w:rPr>
          <w:b/>
          <w:sz w:val="20"/>
          <w:szCs w:val="20"/>
        </w:rPr>
        <w:t>S</w:t>
      </w:r>
      <w:r w:rsidR="00E7219D">
        <w:rPr>
          <w:b/>
          <w:sz w:val="20"/>
          <w:szCs w:val="20"/>
        </w:rPr>
        <w:t xml:space="preserve"> minor in </w:t>
      </w:r>
      <w:r w:rsidR="00E7219D" w:rsidRPr="00E7219D">
        <w:rPr>
          <w:b/>
          <w:sz w:val="20"/>
          <w:szCs w:val="20"/>
        </w:rPr>
        <w:t>Spatial and Information Technology</w:t>
      </w:r>
    </w:p>
    <w:p w14:paraId="1542E2C4" w14:textId="77777777" w:rsidR="0045712F" w:rsidRDefault="003476B8" w:rsidP="001F2AB9">
      <w:pPr>
        <w:pStyle w:val="Default"/>
        <w:ind w:firstLine="720"/>
        <w:rPr>
          <w:i/>
          <w:sz w:val="16"/>
          <w:szCs w:val="16"/>
        </w:rPr>
      </w:pPr>
      <w:r w:rsidRPr="006C1F95">
        <w:rPr>
          <w:i/>
          <w:sz w:val="16"/>
          <w:szCs w:val="16"/>
        </w:rPr>
        <w:t>See attachment: ENSS 2020 curricular changes</w:t>
      </w:r>
    </w:p>
    <w:p w14:paraId="70EFC532" w14:textId="5E1E0C28" w:rsidR="00B4360A" w:rsidRPr="006C1F95" w:rsidRDefault="0005343B" w:rsidP="0045712F">
      <w:pPr>
        <w:pStyle w:val="Default"/>
        <w:numPr>
          <w:ilvl w:val="0"/>
          <w:numId w:val="5"/>
        </w:numPr>
        <w:rPr>
          <w:i/>
          <w:sz w:val="16"/>
          <w:szCs w:val="16"/>
        </w:rPr>
      </w:pPr>
      <w:r>
        <w:rPr>
          <w:i/>
          <w:sz w:val="16"/>
          <w:szCs w:val="16"/>
        </w:rPr>
        <w:t xml:space="preserve">Minor approved unanimously. </w:t>
      </w:r>
    </w:p>
    <w:p w14:paraId="396D1151" w14:textId="77777777" w:rsidR="00B4360A" w:rsidRPr="006C1F95" w:rsidRDefault="00B4360A" w:rsidP="00CB4BB6">
      <w:pPr>
        <w:rPr>
          <w:rFonts w:ascii="Times New Roman" w:hAnsi="Times New Roman" w:cs="Times New Roman"/>
          <w:b/>
          <w:sz w:val="20"/>
          <w:szCs w:val="20"/>
        </w:rPr>
      </w:pPr>
    </w:p>
    <w:p w14:paraId="283E1789" w14:textId="77777777" w:rsidR="00CB4BB6" w:rsidRPr="006C1F95" w:rsidRDefault="00CB4BB6" w:rsidP="001F2AB9">
      <w:pPr>
        <w:ind w:firstLine="720"/>
        <w:rPr>
          <w:rFonts w:ascii="Times New Roman" w:hAnsi="Times New Roman" w:cs="Times New Roman"/>
          <w:b/>
          <w:sz w:val="20"/>
          <w:szCs w:val="20"/>
        </w:rPr>
      </w:pPr>
      <w:r w:rsidRPr="006C1F95">
        <w:rPr>
          <w:rFonts w:ascii="Times New Roman" w:hAnsi="Times New Roman" w:cs="Times New Roman"/>
          <w:b/>
          <w:sz w:val="20"/>
          <w:szCs w:val="20"/>
        </w:rPr>
        <w:t>Proposal for Change in Mathematics Major</w:t>
      </w:r>
    </w:p>
    <w:p w14:paraId="7119A4B4" w14:textId="34AD5C2F" w:rsidR="00CB4BB6" w:rsidRDefault="00CB4BB6" w:rsidP="00CB4BB6">
      <w:pPr>
        <w:pStyle w:val="ListParagraph"/>
        <w:rPr>
          <w:rFonts w:ascii="Times New Roman" w:hAnsi="Times New Roman" w:cs="Times New Roman"/>
          <w:i/>
          <w:sz w:val="16"/>
          <w:szCs w:val="16"/>
        </w:rPr>
      </w:pPr>
      <w:r w:rsidRPr="006C1F95">
        <w:rPr>
          <w:rFonts w:ascii="Times New Roman" w:hAnsi="Times New Roman" w:cs="Times New Roman"/>
          <w:i/>
          <w:sz w:val="16"/>
          <w:szCs w:val="16"/>
        </w:rPr>
        <w:t xml:space="preserve">See attachments: Proposal for Change in Mathematics Major rev 2-3-20 &amp; Addendum Mathematics Major Proposal </w:t>
      </w:r>
    </w:p>
    <w:p w14:paraId="79B649F1" w14:textId="2B181341" w:rsidR="0005343B" w:rsidRPr="006C1F95" w:rsidRDefault="00E7219D" w:rsidP="0005343B">
      <w:pPr>
        <w:pStyle w:val="ListParagraph"/>
        <w:numPr>
          <w:ilvl w:val="0"/>
          <w:numId w:val="5"/>
        </w:numPr>
        <w:rPr>
          <w:rFonts w:ascii="Times New Roman" w:hAnsi="Times New Roman" w:cs="Times New Roman"/>
          <w:i/>
          <w:sz w:val="16"/>
          <w:szCs w:val="16"/>
        </w:rPr>
      </w:pPr>
      <w:r>
        <w:rPr>
          <w:rFonts w:ascii="Times New Roman" w:hAnsi="Times New Roman" w:cs="Times New Roman"/>
          <w:i/>
          <w:sz w:val="16"/>
          <w:szCs w:val="16"/>
        </w:rPr>
        <w:t>Approved unanimously</w:t>
      </w:r>
    </w:p>
    <w:p w14:paraId="7FD08798" w14:textId="77777777" w:rsidR="004D4560" w:rsidRPr="006C1F95" w:rsidRDefault="004D4560" w:rsidP="004950F3">
      <w:pPr>
        <w:rPr>
          <w:rFonts w:ascii="Times New Roman" w:hAnsi="Times New Roman" w:cs="Times New Roman"/>
          <w:b/>
          <w:sz w:val="20"/>
          <w:szCs w:val="20"/>
        </w:rPr>
      </w:pPr>
    </w:p>
    <w:p w14:paraId="7DEEDC4F" w14:textId="77777777" w:rsidR="00085724" w:rsidRPr="006C1F95" w:rsidRDefault="00085724" w:rsidP="001F2AB9">
      <w:pPr>
        <w:ind w:firstLine="720"/>
        <w:rPr>
          <w:rFonts w:ascii="Times New Roman" w:hAnsi="Times New Roman" w:cs="Times New Roman"/>
          <w:i/>
          <w:sz w:val="20"/>
          <w:szCs w:val="20"/>
        </w:rPr>
      </w:pPr>
      <w:r w:rsidRPr="006C1F95">
        <w:rPr>
          <w:rFonts w:ascii="Times New Roman" w:hAnsi="Times New Roman" w:cs="Times New Roman"/>
          <w:b/>
          <w:sz w:val="20"/>
          <w:szCs w:val="20"/>
        </w:rPr>
        <w:t>3 + 2 Psychology and Counseling Program of Study</w:t>
      </w:r>
    </w:p>
    <w:p w14:paraId="4F86B9E9" w14:textId="41C8F8A1" w:rsidR="009E2C35" w:rsidRDefault="0018653D" w:rsidP="009E2C35">
      <w:pPr>
        <w:pStyle w:val="ListParagraph"/>
        <w:rPr>
          <w:rFonts w:ascii="Times New Roman" w:hAnsi="Times New Roman" w:cs="Times New Roman"/>
          <w:i/>
          <w:sz w:val="16"/>
          <w:szCs w:val="16"/>
        </w:rPr>
      </w:pPr>
      <w:r w:rsidRPr="006C1F95">
        <w:rPr>
          <w:rFonts w:ascii="Times New Roman" w:hAnsi="Times New Roman" w:cs="Times New Roman"/>
          <w:i/>
          <w:sz w:val="16"/>
          <w:szCs w:val="16"/>
        </w:rPr>
        <w:t>See attachment - Counseling 2-3 program proposal</w:t>
      </w:r>
    </w:p>
    <w:p w14:paraId="55F71E2A" w14:textId="431C3E74" w:rsidR="00E7219D" w:rsidRDefault="00E7219D" w:rsidP="00E7219D">
      <w:pPr>
        <w:pStyle w:val="ListParagraph"/>
        <w:numPr>
          <w:ilvl w:val="0"/>
          <w:numId w:val="5"/>
        </w:numPr>
        <w:rPr>
          <w:rFonts w:ascii="Times New Roman" w:hAnsi="Times New Roman" w:cs="Times New Roman"/>
          <w:i/>
          <w:sz w:val="16"/>
          <w:szCs w:val="16"/>
        </w:rPr>
      </w:pPr>
      <w:r>
        <w:rPr>
          <w:rFonts w:ascii="Times New Roman" w:hAnsi="Times New Roman" w:cs="Times New Roman"/>
          <w:i/>
          <w:sz w:val="16"/>
          <w:szCs w:val="16"/>
        </w:rPr>
        <w:t>Approved to discuss</w:t>
      </w:r>
    </w:p>
    <w:p w14:paraId="02CEFD4F" w14:textId="77777777" w:rsidR="00D61CE3" w:rsidRDefault="00E7219D" w:rsidP="00E7219D">
      <w:pPr>
        <w:pStyle w:val="ListParagraph"/>
        <w:numPr>
          <w:ilvl w:val="1"/>
          <w:numId w:val="5"/>
        </w:numPr>
        <w:rPr>
          <w:rFonts w:ascii="Times New Roman" w:hAnsi="Times New Roman" w:cs="Times New Roman"/>
          <w:i/>
          <w:sz w:val="16"/>
          <w:szCs w:val="16"/>
        </w:rPr>
      </w:pPr>
      <w:r>
        <w:rPr>
          <w:rFonts w:ascii="Times New Roman" w:hAnsi="Times New Roman" w:cs="Times New Roman"/>
          <w:i/>
          <w:sz w:val="16"/>
          <w:szCs w:val="16"/>
        </w:rPr>
        <w:t xml:space="preserve">Discussion: Does this have a demand in the students. Creating several of these pathways; many of the students are asking for concrete outcomes in certain majors. To attract more students to the majors. What is the anticipated number; not a very high number; start with 5 go up to 15-20 students. New faculty for Counseling in the undergraduate. Doesn’t feel like it is a liberal arts education, not enough electives other </w:t>
      </w:r>
      <w:r>
        <w:rPr>
          <w:rFonts w:ascii="Times New Roman" w:hAnsi="Times New Roman" w:cs="Times New Roman"/>
          <w:i/>
          <w:sz w:val="16"/>
          <w:szCs w:val="16"/>
        </w:rPr>
        <w:lastRenderedPageBreak/>
        <w:t>than the AOIs.</w:t>
      </w:r>
      <w:r w:rsidR="00D61CE3">
        <w:rPr>
          <w:rFonts w:ascii="Times New Roman" w:hAnsi="Times New Roman" w:cs="Times New Roman"/>
          <w:i/>
          <w:sz w:val="16"/>
          <w:szCs w:val="16"/>
        </w:rPr>
        <w:t xml:space="preserve">  McCrickerd; shouldn’t be focusing on limiting the liberal arts experience. Advising; would have dual advisors. </w:t>
      </w:r>
    </w:p>
    <w:p w14:paraId="2D94B864" w14:textId="5F87E2BF" w:rsidR="00E7219D" w:rsidRPr="006C1F95" w:rsidRDefault="00D61CE3" w:rsidP="00D61CE3">
      <w:pPr>
        <w:pStyle w:val="ListParagraph"/>
        <w:numPr>
          <w:ilvl w:val="0"/>
          <w:numId w:val="5"/>
        </w:numPr>
        <w:rPr>
          <w:rFonts w:ascii="Times New Roman" w:hAnsi="Times New Roman" w:cs="Times New Roman"/>
          <w:i/>
          <w:sz w:val="16"/>
          <w:szCs w:val="16"/>
        </w:rPr>
      </w:pPr>
      <w:r>
        <w:rPr>
          <w:rFonts w:ascii="Times New Roman" w:hAnsi="Times New Roman" w:cs="Times New Roman"/>
          <w:i/>
          <w:sz w:val="16"/>
          <w:szCs w:val="16"/>
        </w:rPr>
        <w:t>1 nay, 9 approved</w:t>
      </w:r>
      <w:r w:rsidR="00E7219D">
        <w:rPr>
          <w:rFonts w:ascii="Times New Roman" w:hAnsi="Times New Roman" w:cs="Times New Roman"/>
          <w:i/>
          <w:sz w:val="16"/>
          <w:szCs w:val="16"/>
        </w:rPr>
        <w:t xml:space="preserve"> </w:t>
      </w:r>
    </w:p>
    <w:p w14:paraId="7E96F92E" w14:textId="77777777" w:rsidR="00B4360A" w:rsidRPr="006C1F95" w:rsidRDefault="00B4360A" w:rsidP="008A4BC6">
      <w:pPr>
        <w:rPr>
          <w:rFonts w:ascii="Times New Roman" w:hAnsi="Times New Roman" w:cs="Times New Roman"/>
          <w:b/>
          <w:sz w:val="20"/>
          <w:szCs w:val="20"/>
        </w:rPr>
      </w:pPr>
    </w:p>
    <w:p w14:paraId="00E25C3D" w14:textId="77777777" w:rsidR="008A4BC6" w:rsidRPr="006C1F95" w:rsidRDefault="00085724" w:rsidP="001F2AB9">
      <w:pPr>
        <w:ind w:firstLine="720"/>
        <w:rPr>
          <w:rFonts w:ascii="Times New Roman" w:hAnsi="Times New Roman" w:cs="Times New Roman"/>
          <w:b/>
          <w:sz w:val="20"/>
          <w:szCs w:val="20"/>
        </w:rPr>
      </w:pPr>
      <w:r w:rsidRPr="006C1F95">
        <w:rPr>
          <w:rFonts w:ascii="Times New Roman" w:hAnsi="Times New Roman" w:cs="Times New Roman"/>
          <w:b/>
          <w:sz w:val="20"/>
          <w:szCs w:val="20"/>
        </w:rPr>
        <w:t>The 3+2 Kinesiology Program of Study</w:t>
      </w:r>
    </w:p>
    <w:p w14:paraId="06F953D3" w14:textId="29DB9ED6" w:rsidR="009E2C35" w:rsidRDefault="00085724" w:rsidP="008A4BC6">
      <w:pPr>
        <w:rPr>
          <w:rFonts w:ascii="Times New Roman" w:hAnsi="Times New Roman" w:cs="Times New Roman"/>
          <w:i/>
          <w:sz w:val="16"/>
          <w:szCs w:val="16"/>
        </w:rPr>
      </w:pPr>
      <w:r w:rsidRPr="006C1F95">
        <w:rPr>
          <w:rFonts w:ascii="Times New Roman" w:hAnsi="Times New Roman" w:cs="Times New Roman"/>
          <w:b/>
          <w:sz w:val="16"/>
          <w:szCs w:val="16"/>
        </w:rPr>
        <w:t xml:space="preserve"> </w:t>
      </w:r>
      <w:r w:rsidR="0018653D" w:rsidRPr="006C1F95">
        <w:rPr>
          <w:rFonts w:ascii="Times New Roman" w:hAnsi="Times New Roman" w:cs="Times New Roman"/>
          <w:b/>
          <w:sz w:val="16"/>
          <w:szCs w:val="16"/>
        </w:rPr>
        <w:t xml:space="preserve">               </w:t>
      </w:r>
      <w:r w:rsidR="001C0C25">
        <w:rPr>
          <w:rFonts w:ascii="Times New Roman" w:hAnsi="Times New Roman" w:cs="Times New Roman"/>
          <w:b/>
          <w:sz w:val="16"/>
          <w:szCs w:val="16"/>
        </w:rPr>
        <w:t xml:space="preserve"> </w:t>
      </w:r>
      <w:r w:rsidR="0018653D" w:rsidRPr="006C1F95">
        <w:rPr>
          <w:rFonts w:ascii="Times New Roman" w:hAnsi="Times New Roman" w:cs="Times New Roman"/>
          <w:i/>
          <w:sz w:val="16"/>
          <w:szCs w:val="16"/>
        </w:rPr>
        <w:t xml:space="preserve">See </w:t>
      </w:r>
      <w:r w:rsidR="008A4BC6" w:rsidRPr="006C1F95">
        <w:rPr>
          <w:rFonts w:ascii="Times New Roman" w:hAnsi="Times New Roman" w:cs="Times New Roman"/>
          <w:i/>
          <w:sz w:val="16"/>
          <w:szCs w:val="16"/>
        </w:rPr>
        <w:t xml:space="preserve">attachment – Kines AT 3+2    </w:t>
      </w:r>
    </w:p>
    <w:p w14:paraId="69693841" w14:textId="781A6ECB" w:rsidR="00D61CE3" w:rsidRPr="00D61CE3" w:rsidRDefault="00D61CE3" w:rsidP="00D61CE3">
      <w:pPr>
        <w:pStyle w:val="ListParagraph"/>
        <w:numPr>
          <w:ilvl w:val="0"/>
          <w:numId w:val="6"/>
        </w:numPr>
        <w:rPr>
          <w:rFonts w:ascii="Times New Roman" w:hAnsi="Times New Roman" w:cs="Times New Roman"/>
          <w:i/>
          <w:sz w:val="22"/>
          <w:szCs w:val="22"/>
        </w:rPr>
      </w:pPr>
      <w:r w:rsidRPr="00D61CE3">
        <w:rPr>
          <w:sz w:val="22"/>
          <w:szCs w:val="22"/>
        </w:rPr>
        <w:t>Approved to discuss</w:t>
      </w:r>
    </w:p>
    <w:p w14:paraId="291958CF" w14:textId="498D2467" w:rsidR="00D61CE3" w:rsidRPr="00D61CE3" w:rsidRDefault="00D61CE3" w:rsidP="00D61CE3">
      <w:pPr>
        <w:pStyle w:val="ListParagraph"/>
        <w:numPr>
          <w:ilvl w:val="0"/>
          <w:numId w:val="6"/>
        </w:numPr>
        <w:rPr>
          <w:rFonts w:ascii="Times New Roman" w:hAnsi="Times New Roman" w:cs="Times New Roman"/>
          <w:i/>
          <w:sz w:val="22"/>
          <w:szCs w:val="22"/>
        </w:rPr>
      </w:pPr>
      <w:r>
        <w:rPr>
          <w:sz w:val="22"/>
          <w:szCs w:val="22"/>
        </w:rPr>
        <w:t>McCrickerd has the same concerns as the 3+2 psychology/counseling program</w:t>
      </w:r>
    </w:p>
    <w:p w14:paraId="46BA6473" w14:textId="746E7A3D" w:rsidR="00D61CE3" w:rsidRPr="004A73B0" w:rsidRDefault="00D61CE3" w:rsidP="00D61CE3">
      <w:pPr>
        <w:pStyle w:val="ListParagraph"/>
        <w:numPr>
          <w:ilvl w:val="0"/>
          <w:numId w:val="6"/>
        </w:numPr>
        <w:rPr>
          <w:rFonts w:ascii="Times New Roman" w:hAnsi="Times New Roman" w:cs="Times New Roman"/>
          <w:i/>
          <w:sz w:val="22"/>
          <w:szCs w:val="22"/>
        </w:rPr>
      </w:pPr>
      <w:r>
        <w:rPr>
          <w:sz w:val="22"/>
          <w:szCs w:val="22"/>
        </w:rPr>
        <w:t xml:space="preserve">Want more rationale and a proposal. </w:t>
      </w:r>
      <w:r w:rsidR="008979C8">
        <w:rPr>
          <w:sz w:val="22"/>
          <w:szCs w:val="22"/>
        </w:rPr>
        <w:t xml:space="preserve">Trying to grow the KIN program. The faculty are hesitant about offering the program. Comments that KIN was not very well looked upon in the beginning; trying to save a program that wasn’t strong to begin. BIO faculty felt like it was introduced after everything was already complete. Is this an issue with marketing rather a program problem. Retention is an issue. </w:t>
      </w:r>
    </w:p>
    <w:p w14:paraId="4D5462E1" w14:textId="7E801443" w:rsidR="004A73B0" w:rsidRPr="00D61CE3" w:rsidRDefault="004A73B0" w:rsidP="00D61CE3">
      <w:pPr>
        <w:pStyle w:val="ListParagraph"/>
        <w:numPr>
          <w:ilvl w:val="0"/>
          <w:numId w:val="6"/>
        </w:numPr>
        <w:rPr>
          <w:rFonts w:ascii="Times New Roman" w:hAnsi="Times New Roman" w:cs="Times New Roman"/>
          <w:i/>
          <w:sz w:val="22"/>
          <w:szCs w:val="22"/>
        </w:rPr>
      </w:pPr>
      <w:r>
        <w:rPr>
          <w:sz w:val="22"/>
          <w:szCs w:val="22"/>
        </w:rPr>
        <w:t xml:space="preserve">Tabled until next month; wanting more research. Needs a little more information about credit hours. Intense program; designed the program so they can slow down if they need to. </w:t>
      </w:r>
    </w:p>
    <w:p w14:paraId="261179F5" w14:textId="77777777" w:rsidR="00B4360A" w:rsidRPr="006C1F95" w:rsidRDefault="00B4360A" w:rsidP="008A4BC6">
      <w:pPr>
        <w:rPr>
          <w:rFonts w:ascii="Times New Roman" w:hAnsi="Times New Roman" w:cs="Times New Roman"/>
          <w:i/>
          <w:sz w:val="20"/>
          <w:szCs w:val="20"/>
        </w:rPr>
      </w:pPr>
    </w:p>
    <w:p w14:paraId="078062BE" w14:textId="77777777" w:rsidR="00B4360A" w:rsidRPr="00D52D7F" w:rsidRDefault="00B4360A" w:rsidP="00D52D7F">
      <w:pPr>
        <w:rPr>
          <w:rFonts w:ascii="Times New Roman" w:hAnsi="Times New Roman" w:cs="Times New Roman"/>
          <w:b/>
          <w:sz w:val="20"/>
          <w:szCs w:val="20"/>
          <w:u w:val="single"/>
        </w:rPr>
      </w:pPr>
      <w:r w:rsidRPr="00D52D7F">
        <w:rPr>
          <w:rFonts w:ascii="Times New Roman" w:hAnsi="Times New Roman" w:cs="Times New Roman"/>
          <w:b/>
          <w:sz w:val="20"/>
          <w:szCs w:val="20"/>
          <w:u w:val="single"/>
        </w:rPr>
        <w:t xml:space="preserve">Proposal for College Elections </w:t>
      </w:r>
    </w:p>
    <w:p w14:paraId="6358CDBA" w14:textId="73707CA9" w:rsidR="00B4360A" w:rsidRDefault="00B4360A" w:rsidP="00B4360A">
      <w:pPr>
        <w:pStyle w:val="ListParagraph"/>
        <w:rPr>
          <w:rFonts w:ascii="Times New Roman" w:hAnsi="Times New Roman" w:cs="Times New Roman"/>
          <w:i/>
          <w:sz w:val="16"/>
          <w:szCs w:val="16"/>
        </w:rPr>
      </w:pPr>
      <w:r w:rsidRPr="006C1F95">
        <w:rPr>
          <w:rFonts w:ascii="Times New Roman" w:hAnsi="Times New Roman" w:cs="Times New Roman"/>
          <w:i/>
          <w:sz w:val="16"/>
          <w:szCs w:val="16"/>
        </w:rPr>
        <w:t xml:space="preserve">See attachment – Election Proposal </w:t>
      </w:r>
    </w:p>
    <w:p w14:paraId="3D6B546F" w14:textId="1443C432" w:rsidR="004A73B0" w:rsidRPr="00F37743" w:rsidRDefault="004A73B0" w:rsidP="004A73B0">
      <w:pPr>
        <w:pStyle w:val="ListParagraph"/>
        <w:numPr>
          <w:ilvl w:val="0"/>
          <w:numId w:val="7"/>
        </w:numPr>
        <w:rPr>
          <w:rFonts w:ascii="Times New Roman" w:hAnsi="Times New Roman" w:cs="Times New Roman"/>
        </w:rPr>
      </w:pPr>
      <w:r w:rsidRPr="00F37743">
        <w:rPr>
          <w:rFonts w:ascii="Times New Roman" w:hAnsi="Times New Roman" w:cs="Times New Roman"/>
        </w:rPr>
        <w:t xml:space="preserve">Discussion; </w:t>
      </w:r>
      <w:r w:rsidR="00831EF9" w:rsidRPr="00F37743">
        <w:rPr>
          <w:rFonts w:ascii="Times New Roman" w:hAnsi="Times New Roman" w:cs="Times New Roman"/>
        </w:rPr>
        <w:t>subcommittees are selected by A&amp;S Cabine</w:t>
      </w:r>
      <w:r w:rsidR="00F37743">
        <w:rPr>
          <w:rFonts w:ascii="Times New Roman" w:hAnsi="Times New Roman" w:cs="Times New Roman"/>
        </w:rPr>
        <w:t xml:space="preserve">t, should not be decided by election (popularity votes). Tabled, need more discussion time. </w:t>
      </w:r>
      <w:bookmarkStart w:id="0" w:name="_GoBack"/>
      <w:bookmarkEnd w:id="0"/>
    </w:p>
    <w:p w14:paraId="60D951B1" w14:textId="77777777" w:rsidR="00101349" w:rsidRPr="006C1F95" w:rsidRDefault="00101349" w:rsidP="00101349">
      <w:pPr>
        <w:rPr>
          <w:rFonts w:ascii="Times New Roman" w:hAnsi="Times New Roman" w:cs="Times New Roman"/>
          <w:sz w:val="20"/>
          <w:szCs w:val="20"/>
        </w:rPr>
      </w:pPr>
    </w:p>
    <w:p w14:paraId="0C1FD1DD" w14:textId="77777777" w:rsidR="00101349" w:rsidRPr="006C1F95" w:rsidRDefault="00101349" w:rsidP="00101349">
      <w:pPr>
        <w:rPr>
          <w:rFonts w:ascii="Times New Roman" w:hAnsi="Times New Roman" w:cs="Times New Roman"/>
          <w:sz w:val="20"/>
          <w:szCs w:val="20"/>
        </w:rPr>
      </w:pPr>
      <w:r w:rsidRPr="006C1F95">
        <w:rPr>
          <w:rFonts w:ascii="Times New Roman" w:hAnsi="Times New Roman" w:cs="Times New Roman"/>
          <w:sz w:val="20"/>
          <w:szCs w:val="20"/>
        </w:rPr>
        <w:t xml:space="preserve">Adjournment </w:t>
      </w:r>
    </w:p>
    <w:p w14:paraId="3BC2C79A" w14:textId="77777777" w:rsidR="00101349" w:rsidRPr="0091737C" w:rsidRDefault="00101349" w:rsidP="00101349">
      <w:pPr>
        <w:pBdr>
          <w:bottom w:val="single" w:sz="6" w:space="1" w:color="auto"/>
        </w:pBdr>
        <w:rPr>
          <w:rFonts w:ascii="Times New Roman" w:hAnsi="Times New Roman" w:cs="Times New Roman"/>
          <w:sz w:val="20"/>
          <w:szCs w:val="20"/>
        </w:rPr>
      </w:pPr>
    </w:p>
    <w:p w14:paraId="3A704140" w14:textId="77777777" w:rsidR="00101349" w:rsidRPr="0091737C" w:rsidRDefault="00101349" w:rsidP="00101349">
      <w:pPr>
        <w:rPr>
          <w:rFonts w:ascii="Times New Roman" w:hAnsi="Times New Roman" w:cs="Times New Roman"/>
          <w:sz w:val="20"/>
          <w:szCs w:val="20"/>
        </w:rPr>
      </w:pPr>
    </w:p>
    <w:p w14:paraId="7F841A13" w14:textId="77777777" w:rsidR="00101349" w:rsidRPr="0091737C" w:rsidRDefault="00101349" w:rsidP="00101349">
      <w:pPr>
        <w:rPr>
          <w:rFonts w:ascii="Times New Roman" w:hAnsi="Times New Roman" w:cs="Times New Roman"/>
          <w:sz w:val="20"/>
          <w:szCs w:val="20"/>
        </w:rPr>
      </w:pPr>
    </w:p>
    <w:p w14:paraId="09E94557" w14:textId="77777777" w:rsidR="00101349" w:rsidRPr="0091737C" w:rsidRDefault="00101349" w:rsidP="00101349">
      <w:pPr>
        <w:rPr>
          <w:rFonts w:ascii="Times New Roman" w:hAnsi="Times New Roman" w:cs="Times New Roman"/>
          <w:sz w:val="20"/>
          <w:szCs w:val="20"/>
        </w:rPr>
      </w:pPr>
    </w:p>
    <w:p w14:paraId="5515C696" w14:textId="77777777" w:rsidR="00101349" w:rsidRDefault="00101349" w:rsidP="00101349"/>
    <w:p w14:paraId="3F705A3C" w14:textId="77777777" w:rsidR="00576492" w:rsidRDefault="00F37743"/>
    <w:sectPr w:rsidR="00576492" w:rsidSect="001F2AB9">
      <w:type w:val="continuous"/>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571C8" w14:textId="77777777" w:rsidR="009A682A" w:rsidRDefault="009A682A">
      <w:r>
        <w:separator/>
      </w:r>
    </w:p>
  </w:endnote>
  <w:endnote w:type="continuationSeparator" w:id="0">
    <w:p w14:paraId="434C753C" w14:textId="77777777" w:rsidR="009A682A" w:rsidRDefault="009A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90A61" w14:textId="77777777" w:rsidR="009A682A" w:rsidRDefault="009A682A">
      <w:r>
        <w:separator/>
      </w:r>
    </w:p>
  </w:footnote>
  <w:footnote w:type="continuationSeparator" w:id="0">
    <w:p w14:paraId="0947CF94" w14:textId="77777777" w:rsidR="009A682A" w:rsidRDefault="009A6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02325985"/>
      <w:docPartObj>
        <w:docPartGallery w:val="Page Numbers (Top of Page)"/>
        <w:docPartUnique/>
      </w:docPartObj>
    </w:sdtPr>
    <w:sdtEndPr>
      <w:rPr>
        <w:rStyle w:val="PageNumber"/>
      </w:rPr>
    </w:sdtEndPr>
    <w:sdtContent>
      <w:p w14:paraId="049BFBD8" w14:textId="77777777" w:rsidR="003932C5" w:rsidRDefault="001C0C25" w:rsidP="006D1E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192EA9" w14:textId="77777777" w:rsidR="003932C5" w:rsidRDefault="00F37743" w:rsidP="003932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1839670"/>
      <w:docPartObj>
        <w:docPartGallery w:val="Page Numbers (Top of Page)"/>
        <w:docPartUnique/>
      </w:docPartObj>
    </w:sdtPr>
    <w:sdtEndPr>
      <w:rPr>
        <w:rStyle w:val="PageNumber"/>
      </w:rPr>
    </w:sdtEndPr>
    <w:sdtContent>
      <w:p w14:paraId="490C47B6" w14:textId="2826AF9F" w:rsidR="003932C5" w:rsidRDefault="001C0C25" w:rsidP="006D1E3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37743">
          <w:rPr>
            <w:rStyle w:val="PageNumber"/>
            <w:noProof/>
          </w:rPr>
          <w:t>1</w:t>
        </w:r>
        <w:r>
          <w:rPr>
            <w:rStyle w:val="PageNumber"/>
          </w:rPr>
          <w:fldChar w:fldCharType="end"/>
        </w:r>
      </w:p>
    </w:sdtContent>
  </w:sdt>
  <w:p w14:paraId="7727DE97" w14:textId="77777777" w:rsidR="003932C5" w:rsidRDefault="00F37743" w:rsidP="003932C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042"/>
    <w:multiLevelType w:val="hybridMultilevel"/>
    <w:tmpl w:val="CB9C96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A5129"/>
    <w:multiLevelType w:val="hybridMultilevel"/>
    <w:tmpl w:val="BA920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6251BB"/>
    <w:multiLevelType w:val="hybridMultilevel"/>
    <w:tmpl w:val="87F2DE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37188F"/>
    <w:multiLevelType w:val="hybridMultilevel"/>
    <w:tmpl w:val="B3540B3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15:restartNumberingAfterBreak="0">
    <w:nsid w:val="1D2F3B16"/>
    <w:multiLevelType w:val="hybridMultilevel"/>
    <w:tmpl w:val="CFFEE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21720"/>
    <w:multiLevelType w:val="hybridMultilevel"/>
    <w:tmpl w:val="C53A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6028B"/>
    <w:multiLevelType w:val="hybridMultilevel"/>
    <w:tmpl w:val="7F2C3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49"/>
    <w:rsid w:val="00020A55"/>
    <w:rsid w:val="0005343B"/>
    <w:rsid w:val="000542F4"/>
    <w:rsid w:val="00085724"/>
    <w:rsid w:val="00087CE5"/>
    <w:rsid w:val="000E570E"/>
    <w:rsid w:val="000F3DF4"/>
    <w:rsid w:val="00101349"/>
    <w:rsid w:val="0016376F"/>
    <w:rsid w:val="0018653D"/>
    <w:rsid w:val="001C0C25"/>
    <w:rsid w:val="001C6603"/>
    <w:rsid w:val="001D343D"/>
    <w:rsid w:val="001E0DEF"/>
    <w:rsid w:val="001F2AB9"/>
    <w:rsid w:val="00224A90"/>
    <w:rsid w:val="00244CD4"/>
    <w:rsid w:val="002460A7"/>
    <w:rsid w:val="00267576"/>
    <w:rsid w:val="002905D5"/>
    <w:rsid w:val="002E0250"/>
    <w:rsid w:val="003476B8"/>
    <w:rsid w:val="00352E59"/>
    <w:rsid w:val="003E1AA6"/>
    <w:rsid w:val="004153FE"/>
    <w:rsid w:val="0045712F"/>
    <w:rsid w:val="004950F3"/>
    <w:rsid w:val="004A73B0"/>
    <w:rsid w:val="004D4560"/>
    <w:rsid w:val="005178AD"/>
    <w:rsid w:val="00541E8F"/>
    <w:rsid w:val="00557D83"/>
    <w:rsid w:val="00581B8E"/>
    <w:rsid w:val="006C1F95"/>
    <w:rsid w:val="007D017A"/>
    <w:rsid w:val="00831EF9"/>
    <w:rsid w:val="008525C7"/>
    <w:rsid w:val="00885504"/>
    <w:rsid w:val="00893479"/>
    <w:rsid w:val="008979C8"/>
    <w:rsid w:val="008A4BC6"/>
    <w:rsid w:val="008F7B33"/>
    <w:rsid w:val="0090526A"/>
    <w:rsid w:val="009A682A"/>
    <w:rsid w:val="009B31CB"/>
    <w:rsid w:val="009B343E"/>
    <w:rsid w:val="009D7938"/>
    <w:rsid w:val="009E2C35"/>
    <w:rsid w:val="009F0978"/>
    <w:rsid w:val="009F33A6"/>
    <w:rsid w:val="009F571D"/>
    <w:rsid w:val="00A04DC3"/>
    <w:rsid w:val="00A42ADA"/>
    <w:rsid w:val="00A448EC"/>
    <w:rsid w:val="00A60792"/>
    <w:rsid w:val="00AB1B39"/>
    <w:rsid w:val="00AF6E0F"/>
    <w:rsid w:val="00B4360A"/>
    <w:rsid w:val="00C53D29"/>
    <w:rsid w:val="00C97A54"/>
    <w:rsid w:val="00CB4BB6"/>
    <w:rsid w:val="00CB690C"/>
    <w:rsid w:val="00D250AF"/>
    <w:rsid w:val="00D52D7F"/>
    <w:rsid w:val="00D61CE3"/>
    <w:rsid w:val="00DF2E3E"/>
    <w:rsid w:val="00E104D4"/>
    <w:rsid w:val="00E7219D"/>
    <w:rsid w:val="00F37743"/>
    <w:rsid w:val="00F50031"/>
    <w:rsid w:val="00F644EB"/>
    <w:rsid w:val="00FA0F00"/>
    <w:rsid w:val="00FC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4DB9"/>
  <w15:chartTrackingRefBased/>
  <w15:docId w15:val="{29C3AF7C-3B75-4948-8F6C-79144588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349"/>
    <w:rPr>
      <w:rFonts w:ascii="Georgia" w:eastAsiaTheme="minorEastAsia" w:hAnsi="Georg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349"/>
    <w:pPr>
      <w:ind w:left="720"/>
      <w:contextualSpacing/>
    </w:pPr>
  </w:style>
  <w:style w:type="paragraph" w:styleId="Header">
    <w:name w:val="header"/>
    <w:basedOn w:val="Normal"/>
    <w:link w:val="HeaderChar"/>
    <w:uiPriority w:val="99"/>
    <w:unhideWhenUsed/>
    <w:rsid w:val="00101349"/>
    <w:pPr>
      <w:tabs>
        <w:tab w:val="center" w:pos="4680"/>
        <w:tab w:val="right" w:pos="9360"/>
      </w:tabs>
    </w:pPr>
  </w:style>
  <w:style w:type="character" w:customStyle="1" w:styleId="HeaderChar">
    <w:name w:val="Header Char"/>
    <w:basedOn w:val="DefaultParagraphFont"/>
    <w:link w:val="Header"/>
    <w:uiPriority w:val="99"/>
    <w:rsid w:val="00101349"/>
    <w:rPr>
      <w:rFonts w:ascii="Georgia" w:eastAsiaTheme="minorEastAsia" w:hAnsi="Georgia"/>
      <w:lang w:eastAsia="ja-JP"/>
    </w:rPr>
  </w:style>
  <w:style w:type="character" w:styleId="PageNumber">
    <w:name w:val="page number"/>
    <w:basedOn w:val="DefaultParagraphFont"/>
    <w:uiPriority w:val="99"/>
    <w:semiHidden/>
    <w:unhideWhenUsed/>
    <w:rsid w:val="00101349"/>
  </w:style>
  <w:style w:type="paragraph" w:styleId="NormalWeb">
    <w:name w:val="Normal (Web)"/>
    <w:basedOn w:val="Normal"/>
    <w:uiPriority w:val="99"/>
    <w:semiHidden/>
    <w:unhideWhenUsed/>
    <w:rsid w:val="00085724"/>
    <w:pPr>
      <w:spacing w:before="100" w:beforeAutospacing="1" w:after="100" w:afterAutospacing="1"/>
    </w:pPr>
    <w:rPr>
      <w:rFonts w:ascii="Times New Roman" w:eastAsia="Times New Roman" w:hAnsi="Times New Roman" w:cs="Times New Roman"/>
      <w:lang w:eastAsia="en-US"/>
    </w:rPr>
  </w:style>
  <w:style w:type="paragraph" w:customStyle="1" w:styleId="Default">
    <w:name w:val="Default"/>
    <w:rsid w:val="00893479"/>
    <w:pPr>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3E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422856">
      <w:bodyDiv w:val="1"/>
      <w:marLeft w:val="0"/>
      <w:marRight w:val="0"/>
      <w:marTop w:val="0"/>
      <w:marBottom w:val="0"/>
      <w:divBdr>
        <w:top w:val="none" w:sz="0" w:space="0" w:color="auto"/>
        <w:left w:val="none" w:sz="0" w:space="0" w:color="auto"/>
        <w:bottom w:val="none" w:sz="0" w:space="0" w:color="auto"/>
        <w:right w:val="none" w:sz="0" w:space="0" w:color="auto"/>
      </w:divBdr>
    </w:div>
    <w:div w:id="156232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9052BCA98C43419276E936B16ADAC7" ma:contentTypeVersion="13" ma:contentTypeDescription="Create a new document." ma:contentTypeScope="" ma:versionID="1c4fc5490482bcddc681177414f6747c">
  <xsd:schema xmlns:xsd="http://www.w3.org/2001/XMLSchema" xmlns:xs="http://www.w3.org/2001/XMLSchema" xmlns:p="http://schemas.microsoft.com/office/2006/metadata/properties" xmlns:ns3="af3cbe64-3e2a-45cc-92db-add46a6e5a37" xmlns:ns4="b68e3429-a608-4c6c-8729-22d0d5b16a0d" targetNamespace="http://schemas.microsoft.com/office/2006/metadata/properties" ma:root="true" ma:fieldsID="34e5da3fe66c0f2bd0cd1c381cac7268" ns3:_="" ns4:_="">
    <xsd:import namespace="af3cbe64-3e2a-45cc-92db-add46a6e5a37"/>
    <xsd:import namespace="b68e3429-a608-4c6c-8729-22d0d5b16a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cbe64-3e2a-45cc-92db-add46a6e5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8e3429-a608-4c6c-8729-22d0d5b16a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49581-89BE-461A-911C-DE6B33864C90}">
  <ds:schemaRefs>
    <ds:schemaRef ds:uri="http://schemas.microsoft.com/sharepoint/v3/contenttype/forms"/>
  </ds:schemaRefs>
</ds:datastoreItem>
</file>

<file path=customXml/itemProps2.xml><?xml version="1.0" encoding="utf-8"?>
<ds:datastoreItem xmlns:ds="http://schemas.openxmlformats.org/officeDocument/2006/customXml" ds:itemID="{543CBD2F-397A-4239-8FC8-47C2B3821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cbe64-3e2a-45cc-92db-add46a6e5a37"/>
    <ds:schemaRef ds:uri="b68e3429-a608-4c6c-8729-22d0d5b1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86C6D-DF7B-40BB-BE31-2018EE0AA1A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f3cbe64-3e2a-45cc-92db-add46a6e5a37"/>
    <ds:schemaRef ds:uri="http://purl.org/dc/elements/1.1/"/>
    <ds:schemaRef ds:uri="b68e3429-a608-4c6c-8729-22d0d5b16a0d"/>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Cravero</dc:creator>
  <cp:keywords/>
  <dc:description/>
  <cp:lastModifiedBy>Kayla Jenkins</cp:lastModifiedBy>
  <cp:revision>5</cp:revision>
  <dcterms:created xsi:type="dcterms:W3CDTF">2020-02-17T22:07:00Z</dcterms:created>
  <dcterms:modified xsi:type="dcterms:W3CDTF">2020-02-28T15:32:00Z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0x010100B59052BCA98C43419276E936B16ADAC7</vt:lpwstr>
  </property>
</Properties>
</file>